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3522F" w14:textId="49DAD8F8" w:rsidR="000D3307" w:rsidRPr="00A948E7" w:rsidRDefault="000D3307" w:rsidP="007B4FA7">
      <w:pPr>
        <w:suppressAutoHyphens/>
        <w:spacing w:after="0" w:line="240" w:lineRule="auto"/>
        <w:jc w:val="center"/>
        <w:rPr>
          <w:rFonts w:ascii="Times New Roman" w:eastAsia="Times New Roman" w:hAnsi="Times New Roman" w:cs="Times New Roman"/>
          <w:b/>
          <w:bCs/>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 xml:space="preserve">Договор </w:t>
      </w:r>
      <w:r w:rsidR="00AF540A" w:rsidRPr="00A948E7">
        <w:rPr>
          <w:rFonts w:ascii="Times New Roman" w:eastAsia="Times New Roman" w:hAnsi="Times New Roman" w:cs="Times New Roman"/>
          <w:b/>
          <w:bCs/>
          <w:color w:val="000000" w:themeColor="text1"/>
          <w:sz w:val="20"/>
          <w:szCs w:val="20"/>
          <w:lang w:eastAsia="ar-SA"/>
        </w:rPr>
        <w:t xml:space="preserve">№ </w:t>
      </w:r>
      <w:r w:rsidR="00546919" w:rsidRPr="00A948E7">
        <w:rPr>
          <w:rFonts w:ascii="Times New Roman" w:eastAsia="Times New Roman" w:hAnsi="Times New Roman" w:cs="Times New Roman"/>
          <w:b/>
          <w:bCs/>
          <w:color w:val="000000" w:themeColor="text1"/>
          <w:sz w:val="20"/>
          <w:szCs w:val="20"/>
          <w:lang w:eastAsia="ar-SA"/>
        </w:rPr>
        <w:t>ДК</w:t>
      </w:r>
      <w:r w:rsidR="00D511F3" w:rsidRPr="00A948E7">
        <w:rPr>
          <w:rFonts w:ascii="Times New Roman" w:eastAsia="Times New Roman" w:hAnsi="Times New Roman" w:cs="Times New Roman"/>
          <w:b/>
          <w:bCs/>
          <w:color w:val="000000" w:themeColor="text1"/>
          <w:sz w:val="20"/>
          <w:szCs w:val="20"/>
          <w:lang w:eastAsia="ar-SA"/>
        </w:rPr>
        <w:t>-1</w:t>
      </w:r>
      <w:r w:rsidR="007A56D4" w:rsidRPr="00A948E7">
        <w:rPr>
          <w:rFonts w:ascii="Times New Roman" w:eastAsia="Times New Roman" w:hAnsi="Times New Roman" w:cs="Times New Roman"/>
          <w:b/>
          <w:bCs/>
          <w:color w:val="000000" w:themeColor="text1"/>
          <w:sz w:val="20"/>
          <w:szCs w:val="20"/>
          <w:lang w:eastAsia="ar-SA"/>
        </w:rPr>
        <w:t>/__</w:t>
      </w:r>
      <w:r w:rsidRPr="00A948E7">
        <w:rPr>
          <w:rFonts w:ascii="Times New Roman" w:eastAsia="Times New Roman" w:hAnsi="Times New Roman" w:cs="Times New Roman"/>
          <w:b/>
          <w:bCs/>
          <w:color w:val="000000" w:themeColor="text1"/>
          <w:sz w:val="20"/>
          <w:szCs w:val="20"/>
          <w:lang w:eastAsia="ar-SA"/>
        </w:rPr>
        <w:t>_</w:t>
      </w:r>
    </w:p>
    <w:p w14:paraId="78A49D4D" w14:textId="77777777" w:rsidR="000D3307" w:rsidRPr="00A948E7" w:rsidRDefault="000D3307" w:rsidP="000D3307">
      <w:pPr>
        <w:suppressAutoHyphens/>
        <w:spacing w:after="0" w:line="240" w:lineRule="auto"/>
        <w:jc w:val="center"/>
        <w:rPr>
          <w:rFonts w:ascii="Times New Roman" w:eastAsia="Times New Roman" w:hAnsi="Times New Roman" w:cs="Times New Roman"/>
          <w:b/>
          <w:bCs/>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 xml:space="preserve"> участия в долевом строительстве многоквартирного дома</w:t>
      </w:r>
    </w:p>
    <w:p w14:paraId="5E339712" w14:textId="77777777" w:rsidR="000D3307" w:rsidRPr="00A948E7" w:rsidRDefault="000D3307" w:rsidP="000D3307">
      <w:pPr>
        <w:suppressAutoHyphens/>
        <w:spacing w:after="0" w:line="240" w:lineRule="auto"/>
        <w:jc w:val="center"/>
        <w:rPr>
          <w:rFonts w:ascii="Times New Roman" w:eastAsia="Times New Roman" w:hAnsi="Times New Roman" w:cs="Times New Roman"/>
          <w:color w:val="000000" w:themeColor="text1"/>
          <w:sz w:val="20"/>
          <w:szCs w:val="20"/>
          <w:lang w:eastAsia="ar-SA"/>
        </w:rPr>
      </w:pPr>
    </w:p>
    <w:p w14:paraId="7C37705E" w14:textId="5615288F" w:rsidR="000D3307" w:rsidRPr="00A948E7" w:rsidRDefault="000D3307" w:rsidP="000D3307">
      <w:pPr>
        <w:suppressAutoHyphens/>
        <w:spacing w:after="0" w:line="240" w:lineRule="auto"/>
        <w:ind w:firstLine="567"/>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г. Нижний Новгород</w:t>
      </w:r>
      <w:r w:rsidR="00B5743F" w:rsidRPr="00A948E7">
        <w:rPr>
          <w:rFonts w:ascii="Times New Roman" w:eastAsia="Times New Roman" w:hAnsi="Times New Roman" w:cs="Times New Roman"/>
          <w:color w:val="000000" w:themeColor="text1"/>
          <w:sz w:val="20"/>
          <w:szCs w:val="20"/>
          <w:lang w:eastAsia="ar-SA"/>
        </w:rPr>
        <w:tab/>
      </w:r>
      <w:r w:rsidR="00B5743F" w:rsidRPr="00A948E7">
        <w:rPr>
          <w:rFonts w:ascii="Times New Roman" w:eastAsia="Times New Roman" w:hAnsi="Times New Roman" w:cs="Times New Roman"/>
          <w:color w:val="000000" w:themeColor="text1"/>
          <w:sz w:val="20"/>
          <w:szCs w:val="20"/>
          <w:lang w:eastAsia="ar-SA"/>
        </w:rPr>
        <w:tab/>
      </w:r>
      <w:r w:rsidR="00B5743F" w:rsidRPr="00A948E7">
        <w:rPr>
          <w:rFonts w:ascii="Times New Roman" w:eastAsia="Times New Roman" w:hAnsi="Times New Roman" w:cs="Times New Roman"/>
          <w:color w:val="000000" w:themeColor="text1"/>
          <w:sz w:val="20"/>
          <w:szCs w:val="20"/>
          <w:lang w:eastAsia="ar-SA"/>
        </w:rPr>
        <w:tab/>
      </w:r>
      <w:r w:rsidR="00B5743F" w:rsidRPr="00A948E7">
        <w:rPr>
          <w:rFonts w:ascii="Times New Roman" w:eastAsia="Times New Roman" w:hAnsi="Times New Roman" w:cs="Times New Roman"/>
          <w:color w:val="000000" w:themeColor="text1"/>
          <w:sz w:val="20"/>
          <w:szCs w:val="20"/>
          <w:lang w:eastAsia="ar-SA"/>
        </w:rPr>
        <w:tab/>
      </w:r>
      <w:r w:rsidR="00B5743F" w:rsidRPr="00A948E7">
        <w:rPr>
          <w:rFonts w:ascii="Times New Roman" w:eastAsia="Times New Roman" w:hAnsi="Times New Roman" w:cs="Times New Roman"/>
          <w:color w:val="000000" w:themeColor="text1"/>
          <w:sz w:val="20"/>
          <w:szCs w:val="20"/>
          <w:lang w:eastAsia="ar-SA"/>
        </w:rPr>
        <w:tab/>
      </w:r>
      <w:r w:rsidR="00B5743F" w:rsidRPr="00A948E7">
        <w:rPr>
          <w:rFonts w:ascii="Times New Roman" w:eastAsia="Times New Roman" w:hAnsi="Times New Roman" w:cs="Times New Roman"/>
          <w:color w:val="000000" w:themeColor="text1"/>
          <w:sz w:val="20"/>
          <w:szCs w:val="20"/>
          <w:lang w:eastAsia="ar-SA"/>
        </w:rPr>
        <w:tab/>
      </w:r>
      <w:r w:rsidR="00B5743F" w:rsidRPr="00A948E7">
        <w:rPr>
          <w:rFonts w:ascii="Times New Roman" w:eastAsia="Times New Roman" w:hAnsi="Times New Roman" w:cs="Times New Roman"/>
          <w:color w:val="000000" w:themeColor="text1"/>
          <w:sz w:val="20"/>
          <w:szCs w:val="20"/>
          <w:lang w:eastAsia="ar-SA"/>
        </w:rPr>
        <w:tab/>
        <w:t xml:space="preserve"> </w:t>
      </w:r>
      <w:proofErr w:type="gramStart"/>
      <w:r w:rsidR="00B5743F" w:rsidRPr="00A948E7">
        <w:rPr>
          <w:rFonts w:ascii="Times New Roman" w:eastAsia="Times New Roman" w:hAnsi="Times New Roman" w:cs="Times New Roman"/>
          <w:color w:val="000000" w:themeColor="text1"/>
          <w:sz w:val="20"/>
          <w:szCs w:val="20"/>
          <w:lang w:eastAsia="ar-SA"/>
        </w:rPr>
        <w:t xml:space="preserve">   «</w:t>
      </w:r>
      <w:proofErr w:type="gramEnd"/>
      <w:r w:rsidR="00B5743F" w:rsidRPr="00A948E7">
        <w:rPr>
          <w:rFonts w:ascii="Times New Roman" w:eastAsia="Times New Roman" w:hAnsi="Times New Roman" w:cs="Times New Roman"/>
          <w:color w:val="000000" w:themeColor="text1"/>
          <w:sz w:val="20"/>
          <w:szCs w:val="20"/>
          <w:lang w:eastAsia="ar-SA"/>
        </w:rPr>
        <w:t>___» __________ 20__</w:t>
      </w:r>
      <w:r w:rsidRPr="00A948E7">
        <w:rPr>
          <w:rFonts w:ascii="Times New Roman" w:eastAsia="Times New Roman" w:hAnsi="Times New Roman" w:cs="Times New Roman"/>
          <w:color w:val="000000" w:themeColor="text1"/>
          <w:sz w:val="20"/>
          <w:szCs w:val="20"/>
          <w:lang w:eastAsia="ar-SA"/>
        </w:rPr>
        <w:t xml:space="preserve"> г.</w:t>
      </w:r>
    </w:p>
    <w:p w14:paraId="75DEB663" w14:textId="77777777" w:rsidR="000D3307" w:rsidRPr="00A948E7" w:rsidRDefault="000D3307" w:rsidP="000D3307">
      <w:pPr>
        <w:suppressAutoHyphens/>
        <w:spacing w:after="0" w:line="240" w:lineRule="auto"/>
        <w:jc w:val="both"/>
        <w:rPr>
          <w:rFonts w:ascii="Times New Roman" w:eastAsia="Times New Roman" w:hAnsi="Times New Roman" w:cs="Times New Roman"/>
          <w:b/>
          <w:bCs/>
          <w:color w:val="000000" w:themeColor="text1"/>
          <w:sz w:val="20"/>
          <w:szCs w:val="20"/>
          <w:lang w:eastAsia="ar-SA"/>
        </w:rPr>
      </w:pPr>
    </w:p>
    <w:p w14:paraId="7C07F7E9" w14:textId="6FBC4A72" w:rsidR="000D3307" w:rsidRPr="00A948E7" w:rsidRDefault="00EE0F19" w:rsidP="000D3307">
      <w:pPr>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Общество с ограниченной ответ</w:t>
      </w:r>
      <w:r w:rsidR="00294702" w:rsidRPr="00A948E7">
        <w:rPr>
          <w:rFonts w:ascii="Times New Roman" w:eastAsia="Times New Roman" w:hAnsi="Times New Roman" w:cs="Times New Roman"/>
          <w:b/>
          <w:bCs/>
          <w:color w:val="000000" w:themeColor="text1"/>
          <w:sz w:val="20"/>
          <w:szCs w:val="20"/>
          <w:lang w:eastAsia="ar-SA"/>
        </w:rPr>
        <w:t>ственностью Специализированный з</w:t>
      </w:r>
      <w:r w:rsidRPr="00A948E7">
        <w:rPr>
          <w:rFonts w:ascii="Times New Roman" w:eastAsia="Times New Roman" w:hAnsi="Times New Roman" w:cs="Times New Roman"/>
          <w:b/>
          <w:bCs/>
          <w:color w:val="000000" w:themeColor="text1"/>
          <w:sz w:val="20"/>
          <w:szCs w:val="20"/>
          <w:lang w:eastAsia="ar-SA"/>
        </w:rPr>
        <w:t>астройщик «</w:t>
      </w:r>
      <w:r w:rsidR="00133CAC" w:rsidRPr="00A948E7">
        <w:rPr>
          <w:rFonts w:ascii="Times New Roman" w:eastAsia="Times New Roman" w:hAnsi="Times New Roman" w:cs="Times New Roman"/>
          <w:b/>
          <w:bCs/>
          <w:color w:val="000000" w:themeColor="text1"/>
          <w:sz w:val="20"/>
          <w:szCs w:val="20"/>
          <w:lang w:eastAsia="ar-SA"/>
        </w:rPr>
        <w:t>Виктория НН</w:t>
      </w:r>
      <w:r w:rsidRPr="00A948E7">
        <w:rPr>
          <w:rFonts w:ascii="Times New Roman" w:eastAsia="Times New Roman" w:hAnsi="Times New Roman" w:cs="Times New Roman"/>
          <w:b/>
          <w:bCs/>
          <w:color w:val="000000" w:themeColor="text1"/>
          <w:sz w:val="20"/>
          <w:szCs w:val="20"/>
          <w:lang w:eastAsia="ar-SA"/>
        </w:rPr>
        <w:t>»</w:t>
      </w:r>
      <w:r w:rsidR="000D3307" w:rsidRPr="00A948E7">
        <w:rPr>
          <w:rFonts w:ascii="Times New Roman" w:eastAsia="Times New Roman" w:hAnsi="Times New Roman" w:cs="Times New Roman"/>
          <w:b/>
          <w:bCs/>
          <w:color w:val="000000" w:themeColor="text1"/>
          <w:sz w:val="20"/>
          <w:szCs w:val="20"/>
          <w:lang w:eastAsia="ar-SA"/>
        </w:rPr>
        <w:t>,</w:t>
      </w:r>
      <w:r w:rsidR="000D3307" w:rsidRPr="00A948E7">
        <w:rPr>
          <w:rFonts w:ascii="Times New Roman" w:eastAsia="Times New Roman" w:hAnsi="Times New Roman" w:cs="Times New Roman"/>
          <w:color w:val="000000" w:themeColor="text1"/>
          <w:sz w:val="20"/>
          <w:szCs w:val="20"/>
          <w:lang w:eastAsia="ar-SA"/>
        </w:rPr>
        <w:t xml:space="preserve"> именуемое в дальнейшем </w:t>
      </w:r>
      <w:r w:rsidR="000D3307" w:rsidRPr="00A948E7">
        <w:rPr>
          <w:rFonts w:ascii="Times New Roman" w:eastAsia="Times New Roman" w:hAnsi="Times New Roman" w:cs="Times New Roman"/>
          <w:b/>
          <w:color w:val="000000" w:themeColor="text1"/>
          <w:sz w:val="20"/>
          <w:szCs w:val="20"/>
          <w:lang w:eastAsia="ar-SA"/>
        </w:rPr>
        <w:t>«Застройщик»</w:t>
      </w:r>
      <w:r w:rsidR="000D3307" w:rsidRPr="00A948E7">
        <w:rPr>
          <w:rFonts w:ascii="Times New Roman" w:eastAsia="Times New Roman" w:hAnsi="Times New Roman" w:cs="Times New Roman"/>
          <w:color w:val="000000" w:themeColor="text1"/>
          <w:sz w:val="20"/>
          <w:szCs w:val="20"/>
          <w:lang w:eastAsia="ar-SA"/>
        </w:rPr>
        <w:t xml:space="preserve">, в лице </w:t>
      </w:r>
      <w:r w:rsidR="000D3307" w:rsidRPr="00A948E7">
        <w:rPr>
          <w:rFonts w:ascii="Times New Roman" w:eastAsia="Times New Roman" w:hAnsi="Times New Roman" w:cs="Times New Roman"/>
          <w:b/>
          <w:color w:val="000000" w:themeColor="text1"/>
          <w:sz w:val="20"/>
          <w:szCs w:val="20"/>
          <w:lang w:eastAsia="ar-SA"/>
        </w:rPr>
        <w:t>Общества с ограниченной ответственностью «Столица Нижний РИЭЛТИ»,</w:t>
      </w:r>
      <w:r w:rsidR="000D3307" w:rsidRPr="00A948E7">
        <w:rPr>
          <w:rFonts w:ascii="Times New Roman" w:eastAsia="Times New Roman" w:hAnsi="Times New Roman" w:cs="Times New Roman"/>
          <w:color w:val="000000" w:themeColor="text1"/>
          <w:sz w:val="20"/>
          <w:szCs w:val="20"/>
          <w:lang w:eastAsia="ar-SA"/>
        </w:rPr>
        <w:t xml:space="preserve"> действующее на основании агентского договора № </w:t>
      </w:r>
      <w:r w:rsidR="00546919" w:rsidRPr="00A948E7">
        <w:rPr>
          <w:rFonts w:ascii="Times New Roman" w:eastAsia="Times New Roman" w:hAnsi="Times New Roman" w:cs="Times New Roman"/>
          <w:color w:val="000000" w:themeColor="text1"/>
          <w:sz w:val="20"/>
          <w:szCs w:val="20"/>
          <w:lang w:eastAsia="x-none"/>
        </w:rPr>
        <w:t>1/202</w:t>
      </w:r>
      <w:r w:rsidR="00D511F3" w:rsidRPr="00A948E7">
        <w:rPr>
          <w:rFonts w:ascii="Times New Roman" w:eastAsia="Times New Roman" w:hAnsi="Times New Roman" w:cs="Times New Roman"/>
          <w:color w:val="000000" w:themeColor="text1"/>
          <w:sz w:val="20"/>
          <w:szCs w:val="20"/>
          <w:lang w:eastAsia="x-none"/>
        </w:rPr>
        <w:t>3</w:t>
      </w:r>
      <w:r w:rsidR="00546919" w:rsidRPr="00A948E7">
        <w:rPr>
          <w:rFonts w:ascii="Times New Roman" w:eastAsia="Times New Roman" w:hAnsi="Times New Roman" w:cs="Times New Roman"/>
          <w:color w:val="000000" w:themeColor="text1"/>
          <w:sz w:val="20"/>
          <w:szCs w:val="20"/>
          <w:lang w:eastAsia="x-none"/>
        </w:rPr>
        <w:t>-ДК</w:t>
      </w:r>
      <w:r w:rsidR="000D3307" w:rsidRPr="00A948E7">
        <w:rPr>
          <w:rFonts w:ascii="Times New Roman" w:eastAsia="Times New Roman" w:hAnsi="Times New Roman" w:cs="Times New Roman"/>
          <w:color w:val="000000" w:themeColor="text1"/>
          <w:sz w:val="20"/>
          <w:szCs w:val="20"/>
          <w:lang w:eastAsia="ar-SA"/>
        </w:rPr>
        <w:t xml:space="preserve"> от </w:t>
      </w:r>
      <w:r w:rsidR="000D3307" w:rsidRPr="00A948E7">
        <w:rPr>
          <w:rFonts w:ascii="Times New Roman" w:eastAsia="Times New Roman" w:hAnsi="Times New Roman" w:cs="Times New Roman"/>
          <w:color w:val="000000" w:themeColor="text1"/>
          <w:sz w:val="20"/>
          <w:szCs w:val="20"/>
          <w:lang w:eastAsia="ru-RU"/>
        </w:rPr>
        <w:t>«</w:t>
      </w:r>
      <w:r w:rsidR="007B02D7" w:rsidRPr="00A948E7">
        <w:rPr>
          <w:rFonts w:ascii="Times New Roman" w:eastAsia="Times New Roman" w:hAnsi="Times New Roman" w:cs="Times New Roman"/>
          <w:color w:val="000000" w:themeColor="text1"/>
          <w:sz w:val="20"/>
          <w:szCs w:val="20"/>
          <w:lang w:eastAsia="ru-RU"/>
        </w:rPr>
        <w:t>25</w:t>
      </w:r>
      <w:r w:rsidR="000D3307" w:rsidRPr="00A948E7">
        <w:rPr>
          <w:rFonts w:ascii="Times New Roman" w:eastAsia="Times New Roman" w:hAnsi="Times New Roman" w:cs="Times New Roman"/>
          <w:color w:val="000000" w:themeColor="text1"/>
          <w:sz w:val="20"/>
          <w:szCs w:val="20"/>
          <w:lang w:eastAsia="ru-RU"/>
        </w:rPr>
        <w:t xml:space="preserve">» </w:t>
      </w:r>
      <w:r w:rsidR="007B02D7" w:rsidRPr="00A948E7">
        <w:rPr>
          <w:rFonts w:ascii="Times New Roman" w:eastAsia="Times New Roman" w:hAnsi="Times New Roman" w:cs="Times New Roman"/>
          <w:color w:val="000000" w:themeColor="text1"/>
          <w:sz w:val="20"/>
          <w:szCs w:val="20"/>
          <w:lang w:eastAsia="ru-RU"/>
        </w:rPr>
        <w:t>апреля</w:t>
      </w:r>
      <w:r w:rsidR="007E54B2" w:rsidRPr="00A948E7">
        <w:rPr>
          <w:rFonts w:ascii="Times New Roman" w:eastAsia="Times New Roman" w:hAnsi="Times New Roman" w:cs="Times New Roman"/>
          <w:color w:val="000000" w:themeColor="text1"/>
          <w:sz w:val="20"/>
          <w:szCs w:val="20"/>
          <w:lang w:eastAsia="ru-RU"/>
        </w:rPr>
        <w:t xml:space="preserve"> 2</w:t>
      </w:r>
      <w:r w:rsidR="00546919" w:rsidRPr="00A948E7">
        <w:rPr>
          <w:rFonts w:ascii="Times New Roman" w:eastAsia="Times New Roman" w:hAnsi="Times New Roman" w:cs="Times New Roman"/>
          <w:color w:val="000000" w:themeColor="text1"/>
          <w:sz w:val="20"/>
          <w:szCs w:val="20"/>
          <w:lang w:eastAsia="ru-RU"/>
        </w:rPr>
        <w:t>02</w:t>
      </w:r>
      <w:r w:rsidR="00D511F3" w:rsidRPr="00A948E7">
        <w:rPr>
          <w:rFonts w:ascii="Times New Roman" w:eastAsia="Times New Roman" w:hAnsi="Times New Roman" w:cs="Times New Roman"/>
          <w:color w:val="000000" w:themeColor="text1"/>
          <w:sz w:val="20"/>
          <w:szCs w:val="20"/>
          <w:lang w:eastAsia="ru-RU"/>
        </w:rPr>
        <w:t>3</w:t>
      </w:r>
      <w:r w:rsidR="007E54B2" w:rsidRPr="00A948E7">
        <w:rPr>
          <w:rFonts w:ascii="Times New Roman" w:eastAsia="Times New Roman" w:hAnsi="Times New Roman" w:cs="Times New Roman"/>
          <w:color w:val="000000" w:themeColor="text1"/>
          <w:sz w:val="20"/>
          <w:szCs w:val="20"/>
          <w:lang w:eastAsia="ru-RU"/>
        </w:rPr>
        <w:t xml:space="preserve"> </w:t>
      </w:r>
      <w:r w:rsidR="000D3307" w:rsidRPr="00A948E7">
        <w:rPr>
          <w:rFonts w:ascii="Times New Roman" w:eastAsia="Times New Roman" w:hAnsi="Times New Roman" w:cs="Times New Roman"/>
          <w:color w:val="000000" w:themeColor="text1"/>
          <w:sz w:val="20"/>
          <w:szCs w:val="20"/>
          <w:lang w:eastAsia="ar-SA"/>
        </w:rPr>
        <w:t xml:space="preserve">г., </w:t>
      </w:r>
      <w:r w:rsidR="007B4FA7" w:rsidRPr="00A948E7">
        <w:rPr>
          <w:rFonts w:ascii="Times New Roman" w:eastAsia="Times New Roman" w:hAnsi="Times New Roman" w:cs="Times New Roman"/>
          <w:color w:val="000000" w:themeColor="text1"/>
          <w:sz w:val="20"/>
          <w:szCs w:val="20"/>
          <w:lang w:eastAsia="ar-SA"/>
        </w:rPr>
        <w:t xml:space="preserve">в лице </w:t>
      </w:r>
      <w:r w:rsidR="00A948E7" w:rsidRPr="00A948E7">
        <w:rPr>
          <w:rFonts w:ascii="Times New Roman" w:eastAsia="Times New Roman" w:hAnsi="Times New Roman" w:cs="Times New Roman"/>
          <w:color w:val="000000" w:themeColor="text1"/>
          <w:sz w:val="20"/>
          <w:szCs w:val="20"/>
          <w:lang w:eastAsia="ar-SA"/>
        </w:rPr>
        <w:t>_____________________________</w:t>
      </w:r>
      <w:r w:rsidR="000D3307" w:rsidRPr="00A948E7">
        <w:rPr>
          <w:rFonts w:ascii="Times New Roman" w:eastAsia="Times New Roman" w:hAnsi="Times New Roman" w:cs="Times New Roman"/>
          <w:color w:val="000000" w:themeColor="text1"/>
          <w:sz w:val="20"/>
          <w:szCs w:val="20"/>
          <w:lang w:eastAsia="ar-SA"/>
        </w:rPr>
        <w:t>, с одной стороны, и</w:t>
      </w:r>
    </w:p>
    <w:p w14:paraId="52FC5354" w14:textId="66C15B6B"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гражданин/ка РФ</w:t>
      </w:r>
      <w:r w:rsidRPr="00A948E7">
        <w:rPr>
          <w:rFonts w:ascii="Times New Roman" w:eastAsia="Times New Roman" w:hAnsi="Times New Roman" w:cs="Times New Roman"/>
          <w:b/>
          <w:color w:val="000000" w:themeColor="text1"/>
          <w:sz w:val="20"/>
          <w:szCs w:val="20"/>
          <w:lang w:eastAsia="ar-SA"/>
        </w:rPr>
        <w:t xml:space="preserve"> _______________________________________</w:t>
      </w:r>
      <w:r w:rsidRPr="00A948E7">
        <w:rPr>
          <w:rFonts w:ascii="Times New Roman" w:eastAsia="Times New Roman" w:hAnsi="Times New Roman" w:cs="Times New Roman"/>
          <w:color w:val="000000" w:themeColor="text1"/>
          <w:sz w:val="20"/>
          <w:szCs w:val="20"/>
          <w:lang w:eastAsia="ar-SA"/>
        </w:rPr>
        <w:t>, ____________ года рождения, место рождения ____________________________________________, пол – муж./жен., паспорт ____________ выдан __________________________________________ г., код подразделения __________, зарегистрированный/</w:t>
      </w:r>
      <w:proofErr w:type="spellStart"/>
      <w:r w:rsidRPr="00A948E7">
        <w:rPr>
          <w:rFonts w:ascii="Times New Roman" w:eastAsia="Times New Roman" w:hAnsi="Times New Roman" w:cs="Times New Roman"/>
          <w:color w:val="000000" w:themeColor="text1"/>
          <w:sz w:val="20"/>
          <w:szCs w:val="20"/>
          <w:lang w:eastAsia="ar-SA"/>
        </w:rPr>
        <w:t>ая</w:t>
      </w:r>
      <w:proofErr w:type="spellEnd"/>
      <w:r w:rsidRPr="00A948E7">
        <w:rPr>
          <w:rFonts w:ascii="Times New Roman" w:eastAsia="Times New Roman" w:hAnsi="Times New Roman" w:cs="Times New Roman"/>
          <w:color w:val="000000" w:themeColor="text1"/>
          <w:sz w:val="20"/>
          <w:szCs w:val="20"/>
          <w:lang w:eastAsia="ar-SA"/>
        </w:rPr>
        <w:t xml:space="preserve"> по адресу: ИНДЕКС ___________________________________________________, именуемый (</w:t>
      </w:r>
      <w:proofErr w:type="spellStart"/>
      <w:r w:rsidRPr="00A948E7">
        <w:rPr>
          <w:rFonts w:ascii="Times New Roman" w:eastAsia="Times New Roman" w:hAnsi="Times New Roman" w:cs="Times New Roman"/>
          <w:color w:val="000000" w:themeColor="text1"/>
          <w:sz w:val="20"/>
          <w:szCs w:val="20"/>
          <w:lang w:eastAsia="ar-SA"/>
        </w:rPr>
        <w:t>ая</w:t>
      </w:r>
      <w:proofErr w:type="spellEnd"/>
      <w:r w:rsidRPr="00A948E7">
        <w:rPr>
          <w:rFonts w:ascii="Times New Roman" w:eastAsia="Times New Roman" w:hAnsi="Times New Roman" w:cs="Times New Roman"/>
          <w:color w:val="000000" w:themeColor="text1"/>
          <w:sz w:val="20"/>
          <w:szCs w:val="20"/>
          <w:lang w:eastAsia="ar-SA"/>
        </w:rPr>
        <w:t xml:space="preserve">) в дальнейшем </w:t>
      </w:r>
      <w:r w:rsidRPr="00A948E7">
        <w:rPr>
          <w:rFonts w:ascii="Times New Roman" w:eastAsia="Times New Roman" w:hAnsi="Times New Roman" w:cs="Times New Roman"/>
          <w:b/>
          <w:color w:val="000000" w:themeColor="text1"/>
          <w:sz w:val="20"/>
          <w:szCs w:val="20"/>
          <w:lang w:eastAsia="ar-SA"/>
        </w:rPr>
        <w:t>«Дольщик»</w:t>
      </w:r>
      <w:r w:rsidRPr="00A948E7">
        <w:rPr>
          <w:rFonts w:ascii="Times New Roman" w:eastAsia="Times New Roman" w:hAnsi="Times New Roman" w:cs="Times New Roman"/>
          <w:color w:val="000000" w:themeColor="text1"/>
          <w:sz w:val="20"/>
          <w:szCs w:val="20"/>
          <w:lang w:eastAsia="ar-SA"/>
        </w:rPr>
        <w:t>, с другой стороны, совместно именуемые в дальнейшем «Стороны», заключили настоящий Договор о нижеследующем:</w:t>
      </w:r>
    </w:p>
    <w:p w14:paraId="35159808"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p>
    <w:p w14:paraId="18762E92" w14:textId="77777777" w:rsidR="00E50989" w:rsidRPr="00A948E7" w:rsidRDefault="00E50989" w:rsidP="00E50989">
      <w:pPr>
        <w:numPr>
          <w:ilvl w:val="0"/>
          <w:numId w:val="2"/>
        </w:numPr>
        <w:tabs>
          <w:tab w:val="left" w:pos="720"/>
        </w:tabs>
        <w:suppressAutoHyphens/>
        <w:autoSpaceDE w:val="0"/>
        <w:spacing w:after="0" w:line="240" w:lineRule="auto"/>
        <w:ind w:firstLine="540"/>
        <w:jc w:val="center"/>
        <w:rPr>
          <w:rFonts w:ascii="Times New Roman" w:eastAsia="Times New Roman" w:hAnsi="Times New Roman" w:cs="Times New Roman"/>
          <w:b/>
          <w:bCs/>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ОБЩИЕ ПОЛОЖЕНИЯ</w:t>
      </w:r>
    </w:p>
    <w:p w14:paraId="08E54B58" w14:textId="0093B7F9"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1.1</w:t>
      </w:r>
      <w:r w:rsidRPr="00A948E7">
        <w:rPr>
          <w:rFonts w:ascii="Times New Roman" w:eastAsia="Times New Roman" w:hAnsi="Times New Roman" w:cs="Times New Roman"/>
          <w:color w:val="000000" w:themeColor="text1"/>
          <w:sz w:val="20"/>
          <w:szCs w:val="20"/>
          <w:lang w:eastAsia="ar-SA"/>
        </w:rPr>
        <w:t>.</w:t>
      </w:r>
      <w:r w:rsidRPr="00A948E7">
        <w:rPr>
          <w:rFonts w:ascii="Times New Roman" w:eastAsia="Times New Roman" w:hAnsi="Times New Roman" w:cs="Times New Roman"/>
          <w:b/>
          <w:bCs/>
          <w:color w:val="000000" w:themeColor="text1"/>
          <w:sz w:val="20"/>
          <w:szCs w:val="20"/>
          <w:lang w:eastAsia="ar-SA"/>
        </w:rPr>
        <w:t xml:space="preserve"> Застройщик</w:t>
      </w:r>
      <w:r w:rsidRPr="00A948E7">
        <w:rPr>
          <w:rFonts w:ascii="Times New Roman" w:eastAsia="Times New Roman" w:hAnsi="Times New Roman" w:cs="Times New Roman"/>
          <w:color w:val="000000" w:themeColor="text1"/>
          <w:sz w:val="20"/>
          <w:szCs w:val="20"/>
          <w:lang w:eastAsia="ar-SA"/>
        </w:rPr>
        <w:t xml:space="preserve"> - </w:t>
      </w:r>
      <w:r w:rsidR="00B41F79" w:rsidRPr="00A948E7">
        <w:rPr>
          <w:rFonts w:ascii="Times New Roman" w:eastAsia="Times New Roman" w:hAnsi="Times New Roman" w:cs="Times New Roman"/>
          <w:color w:val="000000" w:themeColor="text1"/>
          <w:sz w:val="20"/>
          <w:szCs w:val="20"/>
          <w:lang w:eastAsia="ar-SA"/>
        </w:rPr>
        <w:t>Общество с ограниченной ответственностью</w:t>
      </w:r>
      <w:r w:rsidR="00C5745E" w:rsidRPr="00A948E7">
        <w:rPr>
          <w:rFonts w:ascii="Times New Roman" w:eastAsia="Times New Roman" w:hAnsi="Times New Roman" w:cs="Times New Roman"/>
          <w:color w:val="000000" w:themeColor="text1"/>
          <w:sz w:val="20"/>
          <w:szCs w:val="20"/>
          <w:lang w:eastAsia="ar-SA"/>
        </w:rPr>
        <w:t xml:space="preserve"> Специализированный </w:t>
      </w:r>
      <w:r w:rsidR="00294702" w:rsidRPr="00A948E7">
        <w:rPr>
          <w:rFonts w:ascii="Times New Roman" w:eastAsia="Times New Roman" w:hAnsi="Times New Roman" w:cs="Times New Roman"/>
          <w:color w:val="000000" w:themeColor="text1"/>
          <w:sz w:val="20"/>
          <w:szCs w:val="20"/>
          <w:lang w:eastAsia="ar-SA"/>
        </w:rPr>
        <w:t>з</w:t>
      </w:r>
      <w:r w:rsidR="003A404D" w:rsidRPr="00A948E7">
        <w:rPr>
          <w:rFonts w:ascii="Times New Roman" w:eastAsia="Times New Roman" w:hAnsi="Times New Roman" w:cs="Times New Roman"/>
          <w:color w:val="000000" w:themeColor="text1"/>
          <w:sz w:val="20"/>
          <w:szCs w:val="20"/>
          <w:lang w:eastAsia="ar-SA"/>
        </w:rPr>
        <w:t>астройщик</w:t>
      </w:r>
      <w:r w:rsidR="00B41F79" w:rsidRPr="00A948E7">
        <w:rPr>
          <w:rFonts w:ascii="Times New Roman" w:eastAsia="Times New Roman" w:hAnsi="Times New Roman" w:cs="Times New Roman"/>
          <w:color w:val="000000" w:themeColor="text1"/>
          <w:sz w:val="20"/>
          <w:szCs w:val="20"/>
          <w:lang w:eastAsia="ar-SA"/>
        </w:rPr>
        <w:t xml:space="preserve"> «</w:t>
      </w:r>
      <w:r w:rsidR="00133CAC" w:rsidRPr="00A948E7">
        <w:rPr>
          <w:rFonts w:ascii="Times New Roman" w:eastAsia="Times New Roman" w:hAnsi="Times New Roman" w:cs="Times New Roman"/>
          <w:bCs/>
          <w:color w:val="000000" w:themeColor="text1"/>
          <w:sz w:val="20"/>
          <w:lang w:eastAsia="ru-RU"/>
        </w:rPr>
        <w:t>Виктория НН</w:t>
      </w:r>
      <w:r w:rsidR="00B41F79" w:rsidRPr="00A948E7">
        <w:rPr>
          <w:rFonts w:ascii="Times New Roman" w:eastAsia="Times New Roman" w:hAnsi="Times New Roman" w:cs="Times New Roman"/>
          <w:color w:val="000000" w:themeColor="text1"/>
          <w:sz w:val="20"/>
          <w:szCs w:val="20"/>
          <w:lang w:eastAsia="ar-SA"/>
        </w:rPr>
        <w:t>»</w:t>
      </w:r>
      <w:r w:rsidRPr="00A948E7">
        <w:rPr>
          <w:rFonts w:ascii="Times New Roman" w:eastAsia="Times New Roman" w:hAnsi="Times New Roman" w:cs="Times New Roman"/>
          <w:color w:val="000000" w:themeColor="text1"/>
          <w:sz w:val="20"/>
          <w:szCs w:val="20"/>
          <w:lang w:eastAsia="ar-SA"/>
        </w:rPr>
        <w:t xml:space="preserve">, выполняющее функции Заказчика-Застройщика и осуществляющее привлечение денежных средств Дольщиков для строительства многоквартирного дома. </w:t>
      </w:r>
    </w:p>
    <w:p w14:paraId="5F881A33"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1.2.</w:t>
      </w:r>
      <w:r w:rsidRPr="00A948E7">
        <w:rPr>
          <w:rFonts w:ascii="Times New Roman" w:eastAsia="Times New Roman" w:hAnsi="Times New Roman" w:cs="Times New Roman"/>
          <w:color w:val="000000" w:themeColor="text1"/>
          <w:sz w:val="20"/>
          <w:szCs w:val="20"/>
          <w:lang w:eastAsia="ar-SA"/>
        </w:rPr>
        <w:t xml:space="preserve"> </w:t>
      </w:r>
      <w:r w:rsidRPr="00A948E7">
        <w:rPr>
          <w:rFonts w:ascii="Times New Roman" w:eastAsia="Times New Roman" w:hAnsi="Times New Roman" w:cs="Times New Roman"/>
          <w:b/>
          <w:bCs/>
          <w:color w:val="000000" w:themeColor="text1"/>
          <w:sz w:val="20"/>
          <w:szCs w:val="20"/>
          <w:lang w:eastAsia="ar-SA"/>
        </w:rPr>
        <w:t>Дольщик</w:t>
      </w:r>
      <w:r w:rsidRPr="00A948E7">
        <w:rPr>
          <w:rFonts w:ascii="Times New Roman" w:eastAsia="Times New Roman" w:hAnsi="Times New Roman" w:cs="Times New Roman"/>
          <w:color w:val="000000" w:themeColor="text1"/>
          <w:sz w:val="20"/>
          <w:szCs w:val="20"/>
          <w:lang w:eastAsia="ar-SA"/>
        </w:rPr>
        <w:t xml:space="preserve"> – </w:t>
      </w:r>
      <w:r w:rsidRPr="00A948E7">
        <w:rPr>
          <w:rFonts w:ascii="Times New Roman" w:eastAsia="Times New Roman" w:hAnsi="Times New Roman" w:cs="Times New Roman"/>
          <w:b/>
          <w:color w:val="000000" w:themeColor="text1"/>
          <w:sz w:val="20"/>
          <w:szCs w:val="20"/>
          <w:lang w:eastAsia="ar-SA"/>
        </w:rPr>
        <w:t>____________________________</w:t>
      </w:r>
      <w:r w:rsidRPr="00A948E7">
        <w:rPr>
          <w:rFonts w:ascii="Times New Roman" w:eastAsia="Times New Roman" w:hAnsi="Times New Roman" w:cs="Times New Roman"/>
          <w:color w:val="000000" w:themeColor="text1"/>
          <w:sz w:val="20"/>
          <w:szCs w:val="20"/>
          <w:lang w:eastAsia="ar-SA"/>
        </w:rPr>
        <w:t xml:space="preserve">, являющийся участником долевого строительства многоквартирного дома, указанного в п.1.3. настоящего Договора, осуществляющий инвестирование денежных средств в создание объекта долевого строительства. </w:t>
      </w:r>
    </w:p>
    <w:p w14:paraId="0C6D982B" w14:textId="5B0DE60D" w:rsidR="000D3307" w:rsidRPr="00A948E7" w:rsidRDefault="000D3307" w:rsidP="000D3307">
      <w:pPr>
        <w:suppressAutoHyphens/>
        <w:autoSpaceDE w:val="0"/>
        <w:spacing w:after="0" w:line="240" w:lineRule="auto"/>
        <w:ind w:firstLine="540"/>
        <w:jc w:val="both"/>
        <w:rPr>
          <w:rFonts w:ascii="Times New Roman" w:eastAsia="Times New Roman" w:hAnsi="Times New Roman" w:cs="Times New Roman"/>
          <w:bCs/>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 xml:space="preserve">1.3. </w:t>
      </w:r>
      <w:r w:rsidRPr="00A948E7">
        <w:rPr>
          <w:rFonts w:ascii="Times New Roman" w:eastAsia="Times New Roman" w:hAnsi="Times New Roman" w:cs="Times New Roman"/>
          <w:b/>
          <w:bCs/>
          <w:color w:val="000000" w:themeColor="text1"/>
          <w:sz w:val="20"/>
          <w:szCs w:val="20"/>
          <w:lang w:eastAsia="ar-SA"/>
        </w:rPr>
        <w:t>Многоквартирный дом</w:t>
      </w:r>
      <w:r w:rsidRPr="00A948E7">
        <w:rPr>
          <w:rFonts w:ascii="Times New Roman" w:eastAsia="Times New Roman" w:hAnsi="Times New Roman" w:cs="Times New Roman"/>
          <w:color w:val="000000" w:themeColor="text1"/>
          <w:sz w:val="20"/>
          <w:szCs w:val="20"/>
          <w:lang w:eastAsia="ar-SA"/>
        </w:rPr>
        <w:t xml:space="preserve"> </w:t>
      </w:r>
      <w:r w:rsidR="00133CAC" w:rsidRPr="00A948E7">
        <w:rPr>
          <w:rFonts w:ascii="Times New Roman" w:eastAsia="Times New Roman" w:hAnsi="Times New Roman" w:cs="Times New Roman"/>
          <w:color w:val="000000" w:themeColor="text1"/>
          <w:sz w:val="20"/>
          <w:szCs w:val="20"/>
          <w:lang w:eastAsia="ar-SA"/>
        </w:rPr>
        <w:t>–</w:t>
      </w:r>
      <w:r w:rsidRPr="00A948E7">
        <w:rPr>
          <w:rFonts w:ascii="Times New Roman" w:eastAsia="Times New Roman" w:hAnsi="Times New Roman" w:cs="Times New Roman"/>
          <w:color w:val="000000" w:themeColor="text1"/>
          <w:sz w:val="20"/>
          <w:szCs w:val="20"/>
          <w:lang w:eastAsia="ar-SA"/>
        </w:rPr>
        <w:t xml:space="preserve"> </w:t>
      </w:r>
      <w:r w:rsidR="0078067D" w:rsidRPr="00A948E7">
        <w:rPr>
          <w:rFonts w:ascii="Times New Roman" w:eastAsia="Times New Roman" w:hAnsi="Times New Roman" w:cs="Times New Roman"/>
          <w:color w:val="000000" w:themeColor="text1"/>
          <w:sz w:val="20"/>
          <w:szCs w:val="20"/>
          <w:lang w:eastAsia="ar-SA"/>
        </w:rPr>
        <w:t>М</w:t>
      </w:r>
      <w:r w:rsidR="007A56D4" w:rsidRPr="00A948E7">
        <w:rPr>
          <w:rFonts w:ascii="Times New Roman" w:eastAsia="Times New Roman" w:hAnsi="Times New Roman" w:cs="Times New Roman"/>
          <w:color w:val="000000" w:themeColor="text1"/>
          <w:sz w:val="20"/>
          <w:szCs w:val="20"/>
          <w:lang w:eastAsia="ar-SA"/>
        </w:rPr>
        <w:t>ногоквартирный</w:t>
      </w:r>
      <w:r w:rsidR="00133CAC" w:rsidRPr="00A948E7">
        <w:rPr>
          <w:rFonts w:ascii="Times New Roman" w:eastAsia="Times New Roman" w:hAnsi="Times New Roman" w:cs="Times New Roman"/>
          <w:color w:val="000000" w:themeColor="text1"/>
          <w:sz w:val="20"/>
          <w:szCs w:val="20"/>
          <w:lang w:eastAsia="ar-SA"/>
        </w:rPr>
        <w:t xml:space="preserve"> жилой</w:t>
      </w:r>
      <w:r w:rsidR="007A56D4" w:rsidRPr="00A948E7">
        <w:rPr>
          <w:rFonts w:ascii="Times New Roman" w:eastAsia="Times New Roman" w:hAnsi="Times New Roman" w:cs="Times New Roman"/>
          <w:color w:val="000000" w:themeColor="text1"/>
          <w:sz w:val="20"/>
          <w:szCs w:val="20"/>
          <w:lang w:eastAsia="ar-SA"/>
        </w:rPr>
        <w:t xml:space="preserve"> дом </w:t>
      </w:r>
      <w:r w:rsidR="00D511F3" w:rsidRPr="00A948E7">
        <w:rPr>
          <w:rFonts w:ascii="Times New Roman" w:eastAsia="Times New Roman" w:hAnsi="Times New Roman" w:cs="Times New Roman"/>
          <w:b/>
          <w:color w:val="000000" w:themeColor="text1"/>
          <w:sz w:val="20"/>
          <w:szCs w:val="20"/>
          <w:lang w:eastAsia="ar-SA"/>
        </w:rPr>
        <w:t>№ 1</w:t>
      </w:r>
      <w:r w:rsidR="007A56D4" w:rsidRPr="00A948E7">
        <w:rPr>
          <w:rFonts w:ascii="Times New Roman" w:eastAsia="Times New Roman" w:hAnsi="Times New Roman" w:cs="Times New Roman"/>
          <w:color w:val="000000" w:themeColor="text1"/>
          <w:sz w:val="20"/>
          <w:szCs w:val="20"/>
          <w:lang w:eastAsia="ar-SA"/>
        </w:rPr>
        <w:t xml:space="preserve"> (по генплану)</w:t>
      </w:r>
      <w:r w:rsidR="00133CAC" w:rsidRPr="00A948E7">
        <w:rPr>
          <w:rFonts w:ascii="Times New Roman" w:eastAsia="Times New Roman" w:hAnsi="Times New Roman" w:cs="Times New Roman"/>
          <w:color w:val="000000" w:themeColor="text1"/>
          <w:sz w:val="20"/>
          <w:szCs w:val="20"/>
          <w:lang w:eastAsia="ar-SA"/>
        </w:rPr>
        <w:t xml:space="preserve"> со встроенными помещениями общественного назначения, </w:t>
      </w:r>
      <w:r w:rsidR="007A56D4" w:rsidRPr="00A948E7">
        <w:rPr>
          <w:rFonts w:ascii="Times New Roman" w:eastAsia="Times New Roman" w:hAnsi="Times New Roman" w:cs="Times New Roman"/>
          <w:color w:val="000000" w:themeColor="text1"/>
          <w:sz w:val="20"/>
          <w:szCs w:val="20"/>
          <w:lang w:eastAsia="ar-SA"/>
        </w:rPr>
        <w:t xml:space="preserve">расположенный по адресу: </w:t>
      </w:r>
      <w:r w:rsidR="0010759F" w:rsidRPr="00A948E7">
        <w:rPr>
          <w:rFonts w:ascii="Times New Roman" w:eastAsia="Times New Roman" w:hAnsi="Times New Roman" w:cs="Times New Roman"/>
          <w:iCs/>
          <w:color w:val="000000" w:themeColor="text1"/>
          <w:sz w:val="20"/>
          <w:szCs w:val="20"/>
          <w:lang w:eastAsia="ar-SA"/>
        </w:rPr>
        <w:t xml:space="preserve">город Нижний Новгород, ул. Коперника, земельный участок </w:t>
      </w:r>
      <w:r w:rsidR="00D511F3" w:rsidRPr="00A948E7">
        <w:rPr>
          <w:rFonts w:ascii="Times New Roman" w:eastAsia="Times New Roman" w:hAnsi="Times New Roman" w:cs="Times New Roman"/>
          <w:iCs/>
          <w:color w:val="000000" w:themeColor="text1"/>
          <w:sz w:val="20"/>
          <w:szCs w:val="20"/>
          <w:lang w:eastAsia="ar-SA"/>
        </w:rPr>
        <w:t>1</w:t>
      </w:r>
      <w:r w:rsidR="0010759F" w:rsidRPr="00A948E7">
        <w:rPr>
          <w:rFonts w:ascii="Times New Roman" w:eastAsia="Times New Roman" w:hAnsi="Times New Roman" w:cs="Times New Roman"/>
          <w:iCs/>
          <w:color w:val="000000" w:themeColor="text1"/>
          <w:sz w:val="20"/>
          <w:szCs w:val="20"/>
          <w:lang w:eastAsia="ar-SA"/>
        </w:rPr>
        <w:t>.</w:t>
      </w:r>
    </w:p>
    <w:p w14:paraId="14A6D153" w14:textId="4C2281F5" w:rsidR="00FF4266" w:rsidRPr="00A948E7" w:rsidRDefault="00FF4266" w:rsidP="000D3307">
      <w:pPr>
        <w:suppressAutoHyphens/>
        <w:autoSpaceDE w:val="0"/>
        <w:spacing w:after="0" w:line="240" w:lineRule="auto"/>
        <w:ind w:firstLine="540"/>
        <w:jc w:val="both"/>
        <w:rPr>
          <w:rFonts w:ascii="Times New Roman" w:eastAsia="Times New Roman" w:hAnsi="Times New Roman" w:cs="Times New Roman"/>
          <w:color w:val="000000" w:themeColor="text1"/>
          <w:sz w:val="20"/>
          <w:szCs w:val="20"/>
        </w:rPr>
      </w:pPr>
      <w:r w:rsidRPr="00A948E7">
        <w:rPr>
          <w:rFonts w:ascii="Times New Roman" w:eastAsia="Times New Roman" w:hAnsi="Times New Roman" w:cs="Times New Roman"/>
          <w:bCs/>
          <w:iCs/>
          <w:color w:val="000000" w:themeColor="text1"/>
          <w:sz w:val="20"/>
          <w:szCs w:val="20"/>
        </w:rPr>
        <w:t>Разрешение на строительство № 52-RU523030002005001-06</w:t>
      </w:r>
      <w:r w:rsidR="0010759F" w:rsidRPr="00A948E7">
        <w:rPr>
          <w:rFonts w:ascii="Times New Roman" w:eastAsia="Times New Roman" w:hAnsi="Times New Roman" w:cs="Times New Roman"/>
          <w:bCs/>
          <w:iCs/>
          <w:color w:val="000000" w:themeColor="text1"/>
          <w:sz w:val="20"/>
          <w:szCs w:val="20"/>
        </w:rPr>
        <w:t>/07/</w:t>
      </w:r>
      <w:r w:rsidR="00D511F3" w:rsidRPr="00A948E7">
        <w:rPr>
          <w:rFonts w:ascii="Times New Roman" w:eastAsia="Times New Roman" w:hAnsi="Times New Roman" w:cs="Times New Roman"/>
          <w:bCs/>
          <w:iCs/>
          <w:color w:val="000000" w:themeColor="text1"/>
          <w:sz w:val="20"/>
          <w:szCs w:val="20"/>
        </w:rPr>
        <w:t>763</w:t>
      </w:r>
      <w:r w:rsidR="0010759F" w:rsidRPr="00A948E7">
        <w:rPr>
          <w:rFonts w:ascii="Times New Roman" w:eastAsia="Times New Roman" w:hAnsi="Times New Roman" w:cs="Times New Roman"/>
          <w:bCs/>
          <w:iCs/>
          <w:color w:val="000000" w:themeColor="text1"/>
          <w:sz w:val="20"/>
          <w:szCs w:val="20"/>
        </w:rPr>
        <w:t>-202</w:t>
      </w:r>
      <w:r w:rsidR="00D511F3" w:rsidRPr="00A948E7">
        <w:rPr>
          <w:rFonts w:ascii="Times New Roman" w:eastAsia="Times New Roman" w:hAnsi="Times New Roman" w:cs="Times New Roman"/>
          <w:bCs/>
          <w:iCs/>
          <w:color w:val="000000" w:themeColor="text1"/>
          <w:sz w:val="20"/>
          <w:szCs w:val="20"/>
        </w:rPr>
        <w:t>2</w:t>
      </w:r>
      <w:r w:rsidR="0010759F" w:rsidRPr="00A948E7">
        <w:rPr>
          <w:rFonts w:ascii="Times New Roman" w:eastAsia="Times New Roman" w:hAnsi="Times New Roman" w:cs="Times New Roman"/>
          <w:bCs/>
          <w:iCs/>
          <w:color w:val="000000" w:themeColor="text1"/>
          <w:sz w:val="20"/>
          <w:szCs w:val="20"/>
        </w:rPr>
        <w:t xml:space="preserve"> от </w:t>
      </w:r>
      <w:r w:rsidR="00D511F3" w:rsidRPr="00A948E7">
        <w:rPr>
          <w:rFonts w:ascii="Times New Roman" w:eastAsia="Times New Roman" w:hAnsi="Times New Roman" w:cs="Times New Roman"/>
          <w:bCs/>
          <w:iCs/>
          <w:color w:val="000000" w:themeColor="text1"/>
          <w:sz w:val="20"/>
          <w:szCs w:val="20"/>
        </w:rPr>
        <w:t>23.03.2022</w:t>
      </w:r>
      <w:r w:rsidRPr="00A948E7">
        <w:rPr>
          <w:rFonts w:ascii="Times New Roman" w:eastAsia="Times New Roman" w:hAnsi="Times New Roman" w:cs="Times New Roman"/>
          <w:bCs/>
          <w:iCs/>
          <w:color w:val="000000" w:themeColor="text1"/>
          <w:sz w:val="20"/>
          <w:szCs w:val="20"/>
        </w:rPr>
        <w:t xml:space="preserve"> г.</w:t>
      </w:r>
    </w:p>
    <w:p w14:paraId="655BD70F" w14:textId="5E6484D0" w:rsidR="00CC4620" w:rsidRPr="00A948E7" w:rsidRDefault="000D3307" w:rsidP="000D3307">
      <w:pPr>
        <w:suppressAutoHyphens/>
        <w:autoSpaceDE w:val="0"/>
        <w:spacing w:after="0" w:line="240" w:lineRule="auto"/>
        <w:ind w:firstLine="567"/>
        <w:jc w:val="both"/>
        <w:rPr>
          <w:rFonts w:ascii="Times New Roman" w:eastAsia="Times New Roman" w:hAnsi="Times New Roman" w:cs="Times New Roman"/>
          <w:iCs/>
          <w:color w:val="000000" w:themeColor="text1"/>
          <w:sz w:val="20"/>
          <w:szCs w:val="20"/>
          <w:lang w:eastAsia="ar-SA"/>
        </w:rPr>
      </w:pPr>
      <w:r w:rsidRPr="00A948E7">
        <w:rPr>
          <w:rFonts w:ascii="Times New Roman" w:eastAsia="Times New Roman" w:hAnsi="Times New Roman" w:cs="Times New Roman"/>
          <w:b/>
          <w:color w:val="000000" w:themeColor="text1"/>
          <w:sz w:val="20"/>
          <w:szCs w:val="20"/>
        </w:rPr>
        <w:t>1.4</w:t>
      </w:r>
      <w:r w:rsidRPr="00A948E7">
        <w:rPr>
          <w:rFonts w:ascii="Times New Roman" w:hAnsi="Times New Roman"/>
          <w:b/>
          <w:color w:val="000000" w:themeColor="text1"/>
          <w:sz w:val="20"/>
        </w:rPr>
        <w:t>.</w:t>
      </w:r>
      <w:r w:rsidRPr="00A948E7">
        <w:rPr>
          <w:rFonts w:ascii="Times New Roman" w:hAnsi="Times New Roman"/>
          <w:color w:val="000000" w:themeColor="text1"/>
          <w:sz w:val="20"/>
        </w:rPr>
        <w:t xml:space="preserve"> </w:t>
      </w:r>
      <w:r w:rsidRPr="00A948E7">
        <w:rPr>
          <w:rFonts w:ascii="Times New Roman" w:eastAsia="Times New Roman" w:hAnsi="Times New Roman" w:cs="Times New Roman"/>
          <w:b/>
          <w:color w:val="000000" w:themeColor="text1"/>
          <w:sz w:val="20"/>
          <w:szCs w:val="20"/>
        </w:rPr>
        <w:t>Земельный участок</w:t>
      </w:r>
      <w:r w:rsidRPr="00A948E7">
        <w:rPr>
          <w:rFonts w:ascii="Times New Roman" w:eastAsia="Times New Roman" w:hAnsi="Times New Roman" w:cs="Times New Roman"/>
          <w:color w:val="000000" w:themeColor="text1"/>
          <w:sz w:val="20"/>
          <w:szCs w:val="20"/>
        </w:rPr>
        <w:t xml:space="preserve"> – земельный участок, площадью </w:t>
      </w:r>
      <w:r w:rsidR="00D511F3" w:rsidRPr="00A948E7">
        <w:rPr>
          <w:rFonts w:ascii="Times New Roman" w:eastAsia="Times New Roman" w:hAnsi="Times New Roman" w:cs="Times New Roman"/>
          <w:bCs/>
          <w:color w:val="000000" w:themeColor="text1"/>
          <w:sz w:val="20"/>
          <w:szCs w:val="20"/>
        </w:rPr>
        <w:t>4386</w:t>
      </w:r>
      <w:r w:rsidR="00413112" w:rsidRPr="00A948E7">
        <w:rPr>
          <w:rFonts w:ascii="Times New Roman" w:hAnsi="Times New Roman" w:cs="Times New Roman"/>
          <w:color w:val="000000" w:themeColor="text1"/>
          <w:sz w:val="20"/>
          <w:szCs w:val="20"/>
        </w:rPr>
        <w:t>±</w:t>
      </w:r>
      <w:r w:rsidR="00D511F3" w:rsidRPr="00A948E7">
        <w:rPr>
          <w:rFonts w:ascii="Times New Roman" w:eastAsia="Times New Roman" w:hAnsi="Times New Roman" w:cs="Times New Roman"/>
          <w:bCs/>
          <w:color w:val="000000" w:themeColor="text1"/>
          <w:sz w:val="20"/>
          <w:szCs w:val="20"/>
        </w:rPr>
        <w:t xml:space="preserve">23 </w:t>
      </w:r>
      <w:proofErr w:type="spellStart"/>
      <w:r w:rsidRPr="00A948E7">
        <w:rPr>
          <w:rFonts w:ascii="Times New Roman" w:eastAsia="Times New Roman" w:hAnsi="Times New Roman" w:cs="Times New Roman"/>
          <w:color w:val="000000" w:themeColor="text1"/>
          <w:sz w:val="20"/>
          <w:szCs w:val="20"/>
        </w:rPr>
        <w:t>кв.м</w:t>
      </w:r>
      <w:proofErr w:type="spellEnd"/>
      <w:r w:rsidRPr="00A948E7">
        <w:rPr>
          <w:rFonts w:ascii="Times New Roman" w:eastAsia="Times New Roman" w:hAnsi="Times New Roman" w:cs="Times New Roman"/>
          <w:color w:val="000000" w:themeColor="text1"/>
          <w:sz w:val="20"/>
          <w:szCs w:val="20"/>
        </w:rPr>
        <w:t xml:space="preserve">, </w:t>
      </w:r>
      <w:r w:rsidRPr="00A948E7">
        <w:rPr>
          <w:rFonts w:ascii="Times New Roman" w:eastAsia="Times New Roman" w:hAnsi="Times New Roman" w:cs="Times New Roman"/>
          <w:iCs/>
          <w:color w:val="000000" w:themeColor="text1"/>
          <w:sz w:val="20"/>
          <w:szCs w:val="20"/>
        </w:rPr>
        <w:t xml:space="preserve">кадастровый номер </w:t>
      </w:r>
      <w:r w:rsidR="00EE0F19" w:rsidRPr="00A948E7">
        <w:rPr>
          <w:rFonts w:ascii="Times New Roman" w:eastAsia="Times New Roman" w:hAnsi="Times New Roman" w:cs="Times New Roman"/>
          <w:b/>
          <w:bCs/>
          <w:iCs/>
          <w:color w:val="000000" w:themeColor="text1"/>
          <w:sz w:val="20"/>
          <w:szCs w:val="20"/>
        </w:rPr>
        <w:t>52:18:</w:t>
      </w:r>
      <w:r w:rsidR="0024513A" w:rsidRPr="00A948E7">
        <w:rPr>
          <w:rFonts w:ascii="Times New Roman" w:eastAsia="Times New Roman" w:hAnsi="Times New Roman" w:cs="Times New Roman"/>
          <w:b/>
          <w:bCs/>
          <w:iCs/>
          <w:color w:val="000000" w:themeColor="text1"/>
          <w:sz w:val="20"/>
          <w:szCs w:val="20"/>
        </w:rPr>
        <w:t>00</w:t>
      </w:r>
      <w:r w:rsidR="0010759F" w:rsidRPr="00A948E7">
        <w:rPr>
          <w:rFonts w:ascii="Times New Roman" w:eastAsia="Times New Roman" w:hAnsi="Times New Roman" w:cs="Times New Roman"/>
          <w:b/>
          <w:bCs/>
          <w:iCs/>
          <w:color w:val="000000" w:themeColor="text1"/>
          <w:sz w:val="20"/>
          <w:szCs w:val="20"/>
        </w:rPr>
        <w:t>10048:20</w:t>
      </w:r>
      <w:r w:rsidR="00D511F3" w:rsidRPr="00A948E7">
        <w:rPr>
          <w:rFonts w:ascii="Times New Roman" w:eastAsia="Times New Roman" w:hAnsi="Times New Roman" w:cs="Times New Roman"/>
          <w:b/>
          <w:bCs/>
          <w:iCs/>
          <w:color w:val="000000" w:themeColor="text1"/>
          <w:sz w:val="20"/>
          <w:szCs w:val="20"/>
        </w:rPr>
        <w:t>2</w:t>
      </w:r>
      <w:r w:rsidRPr="00A948E7">
        <w:rPr>
          <w:rFonts w:ascii="Times New Roman" w:eastAsia="Times New Roman" w:hAnsi="Times New Roman" w:cs="Times New Roman"/>
          <w:iCs/>
          <w:color w:val="000000" w:themeColor="text1"/>
          <w:sz w:val="20"/>
          <w:szCs w:val="20"/>
        </w:rPr>
        <w:t>, адрес:</w:t>
      </w:r>
      <w:r w:rsidR="00EE0F19" w:rsidRPr="00A948E7">
        <w:rPr>
          <w:rFonts w:ascii="Times New Roman" w:eastAsia="Times New Roman" w:hAnsi="Times New Roman" w:cs="Times New Roman"/>
          <w:iCs/>
          <w:color w:val="000000" w:themeColor="text1"/>
          <w:sz w:val="20"/>
          <w:szCs w:val="20"/>
        </w:rPr>
        <w:t xml:space="preserve"> Российская Федерация,</w:t>
      </w:r>
      <w:r w:rsidR="00133CAC" w:rsidRPr="00A948E7">
        <w:rPr>
          <w:rFonts w:ascii="Times New Roman" w:eastAsia="Times New Roman" w:hAnsi="Times New Roman" w:cs="Times New Roman"/>
          <w:iCs/>
          <w:color w:val="000000" w:themeColor="text1"/>
          <w:sz w:val="20"/>
          <w:szCs w:val="20"/>
        </w:rPr>
        <w:t xml:space="preserve"> Нижегородская область</w:t>
      </w:r>
      <w:r w:rsidRPr="00A948E7">
        <w:rPr>
          <w:rFonts w:ascii="Times New Roman" w:eastAsia="Times New Roman" w:hAnsi="Times New Roman" w:cs="Times New Roman"/>
          <w:iCs/>
          <w:color w:val="000000" w:themeColor="text1"/>
          <w:sz w:val="20"/>
          <w:szCs w:val="20"/>
        </w:rPr>
        <w:t>, г</w:t>
      </w:r>
      <w:r w:rsidR="00133CAC" w:rsidRPr="00A948E7">
        <w:rPr>
          <w:rFonts w:ascii="Times New Roman" w:eastAsia="Times New Roman" w:hAnsi="Times New Roman" w:cs="Times New Roman"/>
          <w:iCs/>
          <w:color w:val="000000" w:themeColor="text1"/>
          <w:sz w:val="20"/>
          <w:szCs w:val="20"/>
        </w:rPr>
        <w:t>ородской округ город</w:t>
      </w:r>
      <w:r w:rsidRPr="00A948E7">
        <w:rPr>
          <w:rFonts w:ascii="Times New Roman" w:eastAsia="Times New Roman" w:hAnsi="Times New Roman" w:cs="Times New Roman"/>
          <w:iCs/>
          <w:color w:val="000000" w:themeColor="text1"/>
          <w:sz w:val="20"/>
          <w:szCs w:val="20"/>
        </w:rPr>
        <w:t xml:space="preserve"> Нижний Новгород,</w:t>
      </w:r>
      <w:r w:rsidR="00EE0F19" w:rsidRPr="00A948E7">
        <w:rPr>
          <w:rFonts w:ascii="Times New Roman" w:eastAsia="Times New Roman" w:hAnsi="Times New Roman" w:cs="Times New Roman"/>
          <w:iCs/>
          <w:color w:val="000000" w:themeColor="text1"/>
          <w:sz w:val="20"/>
          <w:szCs w:val="20"/>
        </w:rPr>
        <w:t xml:space="preserve"> </w:t>
      </w:r>
      <w:r w:rsidR="00133CAC" w:rsidRPr="00A948E7">
        <w:rPr>
          <w:rFonts w:ascii="Times New Roman" w:eastAsia="Times New Roman" w:hAnsi="Times New Roman" w:cs="Times New Roman"/>
          <w:iCs/>
          <w:color w:val="000000" w:themeColor="text1"/>
          <w:sz w:val="20"/>
          <w:szCs w:val="20"/>
        </w:rPr>
        <w:t>город Нижний Новгород</w:t>
      </w:r>
      <w:r w:rsidR="00EE0F19" w:rsidRPr="00A948E7">
        <w:rPr>
          <w:rFonts w:ascii="Times New Roman" w:eastAsia="Times New Roman" w:hAnsi="Times New Roman" w:cs="Times New Roman"/>
          <w:iCs/>
          <w:color w:val="000000" w:themeColor="text1"/>
          <w:sz w:val="20"/>
          <w:szCs w:val="20"/>
        </w:rPr>
        <w:t xml:space="preserve">, </w:t>
      </w:r>
      <w:r w:rsidR="0024513A" w:rsidRPr="00A948E7">
        <w:rPr>
          <w:rFonts w:ascii="Times New Roman" w:eastAsia="Times New Roman" w:hAnsi="Times New Roman" w:cs="Times New Roman"/>
          <w:iCs/>
          <w:color w:val="000000" w:themeColor="text1"/>
          <w:sz w:val="20"/>
          <w:szCs w:val="20"/>
        </w:rPr>
        <w:t xml:space="preserve">ул. </w:t>
      </w:r>
      <w:r w:rsidR="00133CAC" w:rsidRPr="00A948E7">
        <w:rPr>
          <w:rFonts w:ascii="Times New Roman" w:eastAsia="Times New Roman" w:hAnsi="Times New Roman" w:cs="Times New Roman"/>
          <w:iCs/>
          <w:color w:val="000000" w:themeColor="text1"/>
          <w:sz w:val="20"/>
          <w:szCs w:val="20"/>
        </w:rPr>
        <w:t>Коперника</w:t>
      </w:r>
      <w:r w:rsidR="00EE0F19" w:rsidRPr="00A948E7">
        <w:rPr>
          <w:rFonts w:ascii="Times New Roman" w:eastAsia="Times New Roman" w:hAnsi="Times New Roman" w:cs="Times New Roman"/>
          <w:iCs/>
          <w:color w:val="000000" w:themeColor="text1"/>
          <w:sz w:val="20"/>
          <w:szCs w:val="20"/>
        </w:rPr>
        <w:t>,</w:t>
      </w:r>
      <w:r w:rsidRPr="00A948E7">
        <w:rPr>
          <w:rFonts w:ascii="Times New Roman" w:eastAsia="Times New Roman" w:hAnsi="Times New Roman" w:cs="Times New Roman"/>
          <w:iCs/>
          <w:color w:val="000000" w:themeColor="text1"/>
          <w:sz w:val="20"/>
          <w:szCs w:val="20"/>
        </w:rPr>
        <w:t xml:space="preserve"> </w:t>
      </w:r>
      <w:r w:rsidR="00D511F3" w:rsidRPr="00A948E7">
        <w:rPr>
          <w:rFonts w:ascii="Times New Roman" w:eastAsia="Times New Roman" w:hAnsi="Times New Roman" w:cs="Times New Roman"/>
          <w:iCs/>
          <w:color w:val="000000" w:themeColor="text1"/>
          <w:sz w:val="20"/>
          <w:szCs w:val="20"/>
        </w:rPr>
        <w:t>земельный участок 1</w:t>
      </w:r>
      <w:r w:rsidR="00133CAC" w:rsidRPr="00A948E7">
        <w:rPr>
          <w:rFonts w:ascii="Times New Roman" w:eastAsia="Times New Roman" w:hAnsi="Times New Roman" w:cs="Times New Roman"/>
          <w:iCs/>
          <w:color w:val="000000" w:themeColor="text1"/>
          <w:sz w:val="20"/>
          <w:szCs w:val="20"/>
        </w:rPr>
        <w:t xml:space="preserve">, </w:t>
      </w:r>
      <w:r w:rsidRPr="00A948E7">
        <w:rPr>
          <w:rFonts w:ascii="Times New Roman" w:eastAsia="Times New Roman" w:hAnsi="Times New Roman" w:cs="Times New Roman"/>
          <w:iCs/>
          <w:color w:val="000000" w:themeColor="text1"/>
          <w:sz w:val="20"/>
          <w:szCs w:val="20"/>
        </w:rPr>
        <w:t xml:space="preserve">разрешённое использование: </w:t>
      </w:r>
      <w:r w:rsidR="00D511F3" w:rsidRPr="00A948E7">
        <w:rPr>
          <w:rFonts w:ascii="Times New Roman" w:eastAsia="Times New Roman" w:hAnsi="Times New Roman" w:cs="Times New Roman"/>
          <w:iCs/>
          <w:color w:val="000000" w:themeColor="text1"/>
          <w:sz w:val="20"/>
          <w:szCs w:val="20"/>
        </w:rPr>
        <w:t>многоэтажная жилая</w:t>
      </w:r>
      <w:r w:rsidRPr="00A948E7">
        <w:rPr>
          <w:rFonts w:ascii="Times New Roman" w:eastAsia="Times New Roman" w:hAnsi="Times New Roman" w:cs="Times New Roman"/>
          <w:iCs/>
          <w:color w:val="000000" w:themeColor="text1"/>
          <w:sz w:val="20"/>
          <w:szCs w:val="20"/>
        </w:rPr>
        <w:t xml:space="preserve"> застройк</w:t>
      </w:r>
      <w:r w:rsidR="00D511F3" w:rsidRPr="00A948E7">
        <w:rPr>
          <w:rFonts w:ascii="Times New Roman" w:eastAsia="Times New Roman" w:hAnsi="Times New Roman" w:cs="Times New Roman"/>
          <w:iCs/>
          <w:color w:val="000000" w:themeColor="text1"/>
          <w:sz w:val="20"/>
          <w:szCs w:val="20"/>
        </w:rPr>
        <w:t>а</w:t>
      </w:r>
      <w:r w:rsidR="00EE0F19" w:rsidRPr="00A948E7">
        <w:rPr>
          <w:rFonts w:ascii="Times New Roman" w:eastAsia="Times New Roman" w:hAnsi="Times New Roman" w:cs="Times New Roman"/>
          <w:iCs/>
          <w:color w:val="000000" w:themeColor="text1"/>
          <w:sz w:val="20"/>
          <w:szCs w:val="20"/>
        </w:rPr>
        <w:t xml:space="preserve"> (высотная застройка)</w:t>
      </w:r>
      <w:r w:rsidRPr="00A948E7">
        <w:rPr>
          <w:rFonts w:ascii="Times New Roman" w:eastAsia="Times New Roman" w:hAnsi="Times New Roman" w:cs="Times New Roman"/>
          <w:iCs/>
          <w:color w:val="000000" w:themeColor="text1"/>
          <w:sz w:val="20"/>
          <w:szCs w:val="20"/>
        </w:rPr>
        <w:t xml:space="preserve">, принадлежащий Застройщику на </w:t>
      </w:r>
      <w:r w:rsidRPr="00A948E7">
        <w:rPr>
          <w:rFonts w:ascii="Times New Roman" w:eastAsia="Times New Roman" w:hAnsi="Times New Roman" w:cs="Times New Roman"/>
          <w:bCs/>
          <w:iCs/>
          <w:color w:val="000000" w:themeColor="text1"/>
          <w:sz w:val="20"/>
          <w:szCs w:val="20"/>
        </w:rPr>
        <w:t xml:space="preserve">праве </w:t>
      </w:r>
      <w:r w:rsidR="000415CE" w:rsidRPr="00A948E7">
        <w:rPr>
          <w:rFonts w:ascii="Times New Roman" w:eastAsia="Times New Roman" w:hAnsi="Times New Roman" w:cs="Times New Roman"/>
          <w:bCs/>
          <w:iCs/>
          <w:color w:val="000000" w:themeColor="text1"/>
          <w:sz w:val="20"/>
          <w:szCs w:val="20"/>
        </w:rPr>
        <w:t>собственности</w:t>
      </w:r>
      <w:r w:rsidRPr="00A948E7">
        <w:rPr>
          <w:rFonts w:ascii="Times New Roman" w:eastAsia="Times New Roman" w:hAnsi="Times New Roman" w:cs="Times New Roman"/>
          <w:iCs/>
          <w:color w:val="000000" w:themeColor="text1"/>
          <w:sz w:val="20"/>
          <w:szCs w:val="20"/>
        </w:rPr>
        <w:t xml:space="preserve">, о чем в Едином государственном реестре недвижимости сделана запись </w:t>
      </w:r>
      <w:r w:rsidR="00D511F3" w:rsidRPr="00A948E7">
        <w:rPr>
          <w:rFonts w:ascii="Times New Roman" w:eastAsia="Times New Roman" w:hAnsi="Times New Roman" w:cs="Times New Roman"/>
          <w:iCs/>
          <w:color w:val="000000" w:themeColor="text1"/>
          <w:sz w:val="20"/>
          <w:szCs w:val="20"/>
        </w:rPr>
        <w:t>№ 52:18:0010048:202-52/124/2020-3 от 13.03.2020 г</w:t>
      </w:r>
      <w:r w:rsidR="0078067D" w:rsidRPr="00A948E7">
        <w:rPr>
          <w:rFonts w:ascii="Times New Roman" w:eastAsia="Times New Roman" w:hAnsi="Times New Roman" w:cs="Times New Roman"/>
          <w:bCs/>
          <w:iCs/>
          <w:color w:val="000000" w:themeColor="text1"/>
          <w:sz w:val="20"/>
          <w:szCs w:val="20"/>
        </w:rPr>
        <w:t>.</w:t>
      </w:r>
    </w:p>
    <w:p w14:paraId="5FEA8185" w14:textId="77777777" w:rsidR="00E50989" w:rsidRPr="00A948E7" w:rsidRDefault="00E50989" w:rsidP="00E50989">
      <w:pPr>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hAnsi="Times New Roman"/>
          <w:b/>
          <w:color w:val="000000" w:themeColor="text1"/>
          <w:sz w:val="20"/>
        </w:rPr>
        <w:t>1.5.</w:t>
      </w:r>
      <w:r w:rsidRPr="00A948E7">
        <w:rPr>
          <w:rFonts w:ascii="Times New Roman" w:eastAsia="Times New Roman" w:hAnsi="Times New Roman" w:cs="Times New Roman"/>
          <w:b/>
          <w:bCs/>
          <w:color w:val="000000" w:themeColor="text1"/>
          <w:sz w:val="20"/>
          <w:szCs w:val="20"/>
          <w:lang w:eastAsia="ar-SA"/>
        </w:rPr>
        <w:t xml:space="preserve"> Проектная декларация</w:t>
      </w:r>
      <w:r w:rsidRPr="00A948E7">
        <w:rPr>
          <w:rFonts w:ascii="Times New Roman" w:eastAsia="Times New Roman" w:hAnsi="Times New Roman" w:cs="Times New Roman"/>
          <w:color w:val="000000" w:themeColor="text1"/>
          <w:sz w:val="20"/>
          <w:szCs w:val="20"/>
          <w:lang w:eastAsia="ar-SA"/>
        </w:rPr>
        <w:t xml:space="preserve"> – официальный документ, который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Многоквартирного дома.</w:t>
      </w:r>
    </w:p>
    <w:p w14:paraId="4277C12E" w14:textId="5F674FC8" w:rsidR="00E50989" w:rsidRPr="00A948E7" w:rsidRDefault="00E50989" w:rsidP="00E50989">
      <w:pPr>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 xml:space="preserve">Проектная декларация, а также изменения в проектную декларацию </w:t>
      </w:r>
      <w:r w:rsidR="001C71A7" w:rsidRPr="00A948E7">
        <w:rPr>
          <w:rFonts w:ascii="Times New Roman" w:eastAsia="Times New Roman" w:hAnsi="Times New Roman" w:cs="Times New Roman"/>
          <w:color w:val="000000" w:themeColor="text1"/>
          <w:sz w:val="20"/>
          <w:szCs w:val="20"/>
          <w:lang w:eastAsia="ar-SA"/>
        </w:rPr>
        <w:t xml:space="preserve">размещаются </w:t>
      </w:r>
      <w:r w:rsidRPr="00A948E7">
        <w:rPr>
          <w:rFonts w:ascii="Times New Roman" w:eastAsia="Times New Roman" w:hAnsi="Times New Roman" w:cs="Times New Roman"/>
          <w:color w:val="000000" w:themeColor="text1"/>
          <w:sz w:val="20"/>
          <w:szCs w:val="20"/>
          <w:lang w:eastAsia="ar-SA"/>
        </w:rPr>
        <w:t xml:space="preserve">Застройщиком </w:t>
      </w:r>
      <w:r w:rsidR="001C71A7" w:rsidRPr="00A948E7">
        <w:rPr>
          <w:rFonts w:ascii="Times New Roman" w:eastAsia="Times New Roman" w:hAnsi="Times New Roman" w:cs="Times New Roman"/>
          <w:color w:val="000000" w:themeColor="text1"/>
          <w:sz w:val="20"/>
          <w:szCs w:val="20"/>
          <w:lang w:eastAsia="ar-SA"/>
        </w:rPr>
        <w:t>в единой информационной системе</w:t>
      </w:r>
      <w:r w:rsidR="001C71A7" w:rsidRPr="00A948E7">
        <w:rPr>
          <w:color w:val="000000" w:themeColor="text1"/>
        </w:rPr>
        <w:t xml:space="preserve"> </w:t>
      </w:r>
      <w:r w:rsidR="001C71A7" w:rsidRPr="00A948E7">
        <w:rPr>
          <w:rFonts w:ascii="Times New Roman" w:eastAsia="Times New Roman" w:hAnsi="Times New Roman" w:cs="Times New Roman"/>
          <w:color w:val="000000" w:themeColor="text1"/>
          <w:sz w:val="20"/>
          <w:szCs w:val="20"/>
          <w:lang w:eastAsia="ar-SA"/>
        </w:rPr>
        <w:t xml:space="preserve">жилищного строительства </w:t>
      </w:r>
      <w:r w:rsidRPr="00A948E7">
        <w:rPr>
          <w:rFonts w:ascii="Times New Roman" w:eastAsia="Times New Roman" w:hAnsi="Times New Roman" w:cs="Times New Roman"/>
          <w:color w:val="000000" w:themeColor="text1"/>
          <w:sz w:val="20"/>
          <w:szCs w:val="20"/>
          <w:lang w:eastAsia="ar-SA"/>
        </w:rPr>
        <w:t>в порядке и сроки, установленные законодательством Российской Федерации,</w:t>
      </w:r>
      <w:r w:rsidR="005B7036" w:rsidRPr="00A948E7">
        <w:rPr>
          <w:rFonts w:ascii="Times New Roman" w:eastAsia="Times New Roman" w:hAnsi="Times New Roman" w:cs="Times New Roman"/>
          <w:color w:val="000000" w:themeColor="text1"/>
          <w:sz w:val="20"/>
          <w:szCs w:val="20"/>
          <w:lang w:eastAsia="ar-SA"/>
        </w:rPr>
        <w:t xml:space="preserve"> </w:t>
      </w:r>
      <w:r w:rsidRPr="00A948E7">
        <w:rPr>
          <w:rFonts w:ascii="Times New Roman" w:eastAsia="Times New Roman" w:hAnsi="Times New Roman" w:cs="Times New Roman"/>
          <w:color w:val="000000" w:themeColor="text1"/>
          <w:sz w:val="20"/>
          <w:szCs w:val="20"/>
          <w:lang w:eastAsia="ar-SA"/>
        </w:rPr>
        <w:t>а также предоставляются в орган, осуществляющий государственную регистрацию прав на недвижимое имущество.</w:t>
      </w:r>
    </w:p>
    <w:p w14:paraId="073AD0D7"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iCs/>
          <w:color w:val="000000" w:themeColor="text1"/>
          <w:sz w:val="20"/>
          <w:szCs w:val="20"/>
          <w:lang w:eastAsia="ar-SA"/>
        </w:rPr>
      </w:pPr>
      <w:r w:rsidRPr="00A948E7">
        <w:rPr>
          <w:rFonts w:ascii="Times New Roman" w:hAnsi="Times New Roman"/>
          <w:b/>
          <w:color w:val="000000" w:themeColor="text1"/>
          <w:sz w:val="20"/>
        </w:rPr>
        <w:t>1.6</w:t>
      </w:r>
      <w:r w:rsidRPr="00A948E7">
        <w:rPr>
          <w:rFonts w:ascii="Times New Roman" w:hAnsi="Times New Roman"/>
          <w:color w:val="000000" w:themeColor="text1"/>
          <w:sz w:val="20"/>
        </w:rPr>
        <w:t>.</w:t>
      </w:r>
      <w:r w:rsidRPr="00A948E7">
        <w:rPr>
          <w:rFonts w:ascii="Times New Roman" w:eastAsia="Times New Roman" w:hAnsi="Times New Roman" w:cs="Times New Roman"/>
          <w:color w:val="000000" w:themeColor="text1"/>
          <w:sz w:val="20"/>
          <w:szCs w:val="20"/>
          <w:lang w:eastAsia="ar-SA"/>
        </w:rPr>
        <w:t xml:space="preserve"> Цена договора -</w:t>
      </w:r>
      <w:r w:rsidRPr="00A948E7">
        <w:rPr>
          <w:rFonts w:ascii="Times New Roman" w:hAnsi="Times New Roman" w:cs="Times New Roman"/>
          <w:color w:val="000000" w:themeColor="text1"/>
          <w:sz w:val="20"/>
          <w:szCs w:val="20"/>
        </w:rPr>
        <w:t xml:space="preserve"> размер денежных средств, подлежащих уплате Дольщиком Застройщику для строительства (создания) объекта долевого строительства.</w:t>
      </w:r>
    </w:p>
    <w:p w14:paraId="766A7463"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1.7.</w:t>
      </w:r>
      <w:r w:rsidRPr="00A948E7">
        <w:rPr>
          <w:rFonts w:ascii="Times New Roman" w:eastAsia="Times New Roman" w:hAnsi="Times New Roman" w:cs="Times New Roman"/>
          <w:color w:val="000000" w:themeColor="text1"/>
          <w:sz w:val="20"/>
          <w:szCs w:val="20"/>
          <w:lang w:eastAsia="ar-SA"/>
        </w:rPr>
        <w:t xml:space="preserve"> </w:t>
      </w:r>
      <w:r w:rsidRPr="00A948E7">
        <w:rPr>
          <w:rFonts w:ascii="Times New Roman" w:eastAsia="Times New Roman" w:hAnsi="Times New Roman" w:cs="Times New Roman"/>
          <w:b/>
          <w:bCs/>
          <w:color w:val="000000" w:themeColor="text1"/>
          <w:sz w:val="20"/>
          <w:szCs w:val="20"/>
          <w:lang w:eastAsia="ar-SA"/>
        </w:rPr>
        <w:t xml:space="preserve">Объект долевого строительства </w:t>
      </w:r>
      <w:r w:rsidRPr="00A948E7">
        <w:rPr>
          <w:rFonts w:ascii="Times New Roman" w:eastAsia="Times New Roman" w:hAnsi="Times New Roman" w:cs="Times New Roman"/>
          <w:color w:val="000000" w:themeColor="text1"/>
          <w:sz w:val="20"/>
          <w:szCs w:val="20"/>
          <w:lang w:eastAsia="ar-SA"/>
        </w:rPr>
        <w:t>- жилое помещение (квартира) № ____, состоящее из ______ комнат</w:t>
      </w:r>
      <w:r w:rsidRPr="00A948E7">
        <w:rPr>
          <w:rFonts w:ascii="Times New Roman" w:eastAsia="Times New Roman" w:hAnsi="Times New Roman" w:cs="Times New Roman"/>
          <w:b/>
          <w:bCs/>
          <w:color w:val="000000" w:themeColor="text1"/>
          <w:sz w:val="20"/>
          <w:szCs w:val="20"/>
          <w:lang w:eastAsia="ar-SA"/>
        </w:rPr>
        <w:t xml:space="preserve">, </w:t>
      </w:r>
      <w:r w:rsidRPr="00A948E7">
        <w:rPr>
          <w:rFonts w:ascii="Times New Roman" w:eastAsia="Times New Roman" w:hAnsi="Times New Roman" w:cs="Times New Roman"/>
          <w:color w:val="000000" w:themeColor="text1"/>
          <w:sz w:val="20"/>
          <w:szCs w:val="20"/>
          <w:lang w:eastAsia="ar-SA"/>
        </w:rPr>
        <w:t xml:space="preserve">расположенное на </w:t>
      </w:r>
      <w:r w:rsidRPr="00A948E7">
        <w:rPr>
          <w:rFonts w:ascii="Times New Roman" w:eastAsia="Times New Roman" w:hAnsi="Times New Roman" w:cs="Times New Roman"/>
          <w:b/>
          <w:color w:val="000000" w:themeColor="text1"/>
          <w:sz w:val="20"/>
          <w:szCs w:val="20"/>
          <w:lang w:eastAsia="ar-SA"/>
        </w:rPr>
        <w:t>_-ом</w:t>
      </w:r>
      <w:r w:rsidRPr="00A948E7">
        <w:rPr>
          <w:rFonts w:ascii="Times New Roman" w:eastAsia="Times New Roman" w:hAnsi="Times New Roman" w:cs="Times New Roman"/>
          <w:color w:val="000000" w:themeColor="text1"/>
          <w:sz w:val="20"/>
          <w:szCs w:val="20"/>
          <w:lang w:eastAsia="ar-SA"/>
        </w:rPr>
        <w:t xml:space="preserve"> </w:t>
      </w:r>
      <w:r w:rsidRPr="00A948E7">
        <w:rPr>
          <w:rFonts w:ascii="Times New Roman" w:eastAsia="Times New Roman" w:hAnsi="Times New Roman" w:cs="Times New Roman"/>
          <w:b/>
          <w:bCs/>
          <w:color w:val="000000" w:themeColor="text1"/>
          <w:sz w:val="20"/>
          <w:szCs w:val="20"/>
          <w:lang w:eastAsia="ar-SA"/>
        </w:rPr>
        <w:t>этаже</w:t>
      </w:r>
      <w:r w:rsidRPr="00A948E7">
        <w:rPr>
          <w:rFonts w:ascii="Times New Roman" w:eastAsia="Times New Roman" w:hAnsi="Times New Roman" w:cs="Times New Roman"/>
          <w:color w:val="000000" w:themeColor="text1"/>
          <w:sz w:val="20"/>
          <w:szCs w:val="20"/>
          <w:lang w:eastAsia="ar-SA"/>
        </w:rPr>
        <w:t xml:space="preserve"> </w:t>
      </w:r>
      <w:r w:rsidRPr="00A948E7">
        <w:rPr>
          <w:rFonts w:ascii="Times New Roman" w:eastAsia="Times New Roman" w:hAnsi="Times New Roman" w:cs="Times New Roman"/>
          <w:b/>
          <w:bCs/>
          <w:color w:val="000000" w:themeColor="text1"/>
          <w:sz w:val="20"/>
          <w:szCs w:val="20"/>
          <w:lang w:eastAsia="ar-SA"/>
        </w:rPr>
        <w:t xml:space="preserve">в осях __ и __ </w:t>
      </w:r>
      <w:r w:rsidRPr="00A948E7">
        <w:rPr>
          <w:rFonts w:ascii="Times New Roman" w:eastAsia="Times New Roman" w:hAnsi="Times New Roman" w:cs="Times New Roman"/>
          <w:bCs/>
          <w:color w:val="000000" w:themeColor="text1"/>
          <w:sz w:val="20"/>
          <w:szCs w:val="20"/>
          <w:lang w:eastAsia="ar-SA"/>
        </w:rPr>
        <w:t>М</w:t>
      </w:r>
      <w:r w:rsidRPr="00A948E7">
        <w:rPr>
          <w:rFonts w:ascii="Times New Roman" w:eastAsia="Times New Roman" w:hAnsi="Times New Roman" w:cs="Times New Roman"/>
          <w:color w:val="000000" w:themeColor="text1"/>
          <w:sz w:val="20"/>
          <w:szCs w:val="20"/>
          <w:lang w:eastAsia="ar-SA"/>
        </w:rPr>
        <w:t>ногоквартирного дома (адрес строительный), 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 строящегося (создаваемого) с привлечением денежных средств Дольщика с основными техническими характеристиками согласно Приложению №1 (лист 3) к настоящему Договору.</w:t>
      </w:r>
    </w:p>
    <w:p w14:paraId="6CFFE137"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Номер квартиры уточняется после получения Застройщиком технического паспорта Многоквартирного дома.</w:t>
      </w:r>
    </w:p>
    <w:p w14:paraId="2F6FE082" w14:textId="77777777" w:rsidR="00E50989" w:rsidRPr="00A948E7" w:rsidRDefault="00E50989" w:rsidP="00E50989">
      <w:pPr>
        <w:suppressAutoHyphens/>
        <w:autoSpaceDE w:val="0"/>
        <w:spacing w:after="0" w:line="240" w:lineRule="auto"/>
        <w:ind w:firstLine="540"/>
        <w:jc w:val="both"/>
        <w:rPr>
          <w:rFonts w:ascii="Times New Roman" w:hAnsi="Times New Roman" w:cs="Times New Roman"/>
          <w:color w:val="000000" w:themeColor="text1"/>
          <w:sz w:val="20"/>
          <w:szCs w:val="20"/>
        </w:rPr>
      </w:pPr>
      <w:r w:rsidRPr="00A948E7">
        <w:rPr>
          <w:rFonts w:ascii="Times New Roman" w:hAnsi="Times New Roman" w:cs="Times New Roman"/>
          <w:color w:val="000000" w:themeColor="text1"/>
          <w:sz w:val="20"/>
          <w:szCs w:val="20"/>
        </w:rPr>
        <w:t>У Дольщика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указанном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многоквартирного дома.</w:t>
      </w:r>
    </w:p>
    <w:p w14:paraId="4175F612" w14:textId="77777777" w:rsidR="00F22E8F" w:rsidRPr="00A948E7" w:rsidRDefault="00F22E8F" w:rsidP="00F22E8F">
      <w:pPr>
        <w:suppressAutoHyphens/>
        <w:autoSpaceDE w:val="0"/>
        <w:spacing w:after="0" w:line="240" w:lineRule="auto"/>
        <w:ind w:firstLine="540"/>
        <w:jc w:val="both"/>
        <w:rPr>
          <w:rFonts w:ascii="Times New Roman" w:eastAsia="Times New Roman" w:hAnsi="Times New Roman" w:cs="Times New Roman"/>
          <w:color w:val="000000" w:themeColor="text1"/>
          <w:sz w:val="20"/>
          <w:szCs w:val="20"/>
          <w:shd w:val="clear" w:color="auto" w:fill="FCFCFF"/>
          <w:lang w:eastAsia="ru-RU"/>
        </w:rPr>
      </w:pPr>
      <w:r w:rsidRPr="00A948E7">
        <w:rPr>
          <w:rFonts w:ascii="Times New Roman" w:eastAsia="Calibri" w:hAnsi="Times New Roman" w:cs="Times New Roman"/>
          <w:b/>
          <w:color w:val="000000" w:themeColor="text1"/>
          <w:sz w:val="20"/>
          <w:szCs w:val="20"/>
        </w:rPr>
        <w:t>1.8.</w:t>
      </w:r>
      <w:r w:rsidRPr="00A948E7">
        <w:rPr>
          <w:rFonts w:ascii="Times New Roman" w:eastAsia="Calibri" w:hAnsi="Times New Roman" w:cs="Times New Roman"/>
          <w:color w:val="000000" w:themeColor="text1"/>
          <w:sz w:val="20"/>
          <w:szCs w:val="20"/>
        </w:rPr>
        <w:t xml:space="preserve"> </w:t>
      </w:r>
      <w:r w:rsidRPr="00A948E7">
        <w:rPr>
          <w:rFonts w:ascii="Times New Roman" w:eastAsia="Times New Roman" w:hAnsi="Times New Roman" w:cs="Times New Roman"/>
          <w:b/>
          <w:color w:val="000000" w:themeColor="text1"/>
          <w:sz w:val="20"/>
          <w:szCs w:val="20"/>
          <w:shd w:val="clear" w:color="auto" w:fill="FCFCFF"/>
          <w:lang w:eastAsia="ru-RU"/>
        </w:rPr>
        <w:t>Общая площадь</w:t>
      </w:r>
      <w:r w:rsidRPr="00A948E7">
        <w:rPr>
          <w:rFonts w:ascii="Times New Roman" w:eastAsia="Calibri" w:hAnsi="Times New Roman" w:cs="Times New Roman"/>
          <w:b/>
          <w:color w:val="000000" w:themeColor="text1"/>
          <w:sz w:val="20"/>
          <w:szCs w:val="20"/>
        </w:rPr>
        <w:t xml:space="preserve"> Объекта долевого строительства (квартиры) -</w:t>
      </w:r>
      <w:r w:rsidRPr="00A948E7">
        <w:rPr>
          <w:rFonts w:ascii="Times New Roman" w:eastAsia="Calibri" w:hAnsi="Times New Roman" w:cs="Times New Roman"/>
          <w:color w:val="000000" w:themeColor="text1"/>
          <w:sz w:val="20"/>
          <w:szCs w:val="20"/>
        </w:rPr>
        <w:t xml:space="preserve"> площадь Объекта долевого строительства</w:t>
      </w:r>
      <w:r w:rsidRPr="00A948E7">
        <w:rPr>
          <w:rFonts w:ascii="Calibri" w:eastAsia="Calibri" w:hAnsi="Calibri" w:cs="Times New Roman"/>
          <w:color w:val="000000" w:themeColor="text1"/>
        </w:rPr>
        <w:t xml:space="preserve"> </w:t>
      </w:r>
      <w:r w:rsidRPr="00A948E7">
        <w:rPr>
          <w:rFonts w:ascii="Times New Roman" w:eastAsia="Calibri" w:hAnsi="Times New Roman" w:cs="Times New Roman"/>
          <w:color w:val="000000" w:themeColor="text1"/>
          <w:sz w:val="20"/>
          <w:szCs w:val="20"/>
        </w:rPr>
        <w:t>без учета лоджии, определенная в соответствии с проектной документацией на Многоквартирный дом на дату подписания настоящего Договора</w:t>
      </w:r>
      <w:r w:rsidRPr="00A948E7">
        <w:rPr>
          <w:rFonts w:ascii="Times New Roman" w:eastAsia="Times New Roman" w:hAnsi="Times New Roman" w:cs="Times New Roman"/>
          <w:color w:val="000000" w:themeColor="text1"/>
          <w:sz w:val="20"/>
          <w:szCs w:val="20"/>
          <w:shd w:val="clear" w:color="auto" w:fill="FCFCFF"/>
          <w:lang w:eastAsia="ru-RU"/>
        </w:rPr>
        <w:t xml:space="preserve">. Общая площадь составляет ___________ (______) </w:t>
      </w:r>
      <w:proofErr w:type="spellStart"/>
      <w:r w:rsidRPr="00A948E7">
        <w:rPr>
          <w:rFonts w:ascii="Times New Roman" w:eastAsia="Times New Roman" w:hAnsi="Times New Roman" w:cs="Times New Roman"/>
          <w:color w:val="000000" w:themeColor="text1"/>
          <w:sz w:val="20"/>
          <w:szCs w:val="20"/>
          <w:shd w:val="clear" w:color="auto" w:fill="FCFCFF"/>
          <w:lang w:eastAsia="ru-RU"/>
        </w:rPr>
        <w:t>кв.м</w:t>
      </w:r>
      <w:proofErr w:type="spellEnd"/>
      <w:r w:rsidRPr="00A948E7">
        <w:rPr>
          <w:rFonts w:ascii="Times New Roman" w:eastAsia="Times New Roman" w:hAnsi="Times New Roman" w:cs="Times New Roman"/>
          <w:color w:val="000000" w:themeColor="text1"/>
          <w:sz w:val="20"/>
          <w:szCs w:val="20"/>
          <w:shd w:val="clear" w:color="auto" w:fill="FCFCFF"/>
          <w:lang w:eastAsia="ru-RU"/>
        </w:rPr>
        <w:t>.</w:t>
      </w:r>
    </w:p>
    <w:p w14:paraId="656DE9C7" w14:textId="77777777" w:rsidR="00F22E8F" w:rsidRPr="00A948E7" w:rsidRDefault="00F22E8F" w:rsidP="00F22E8F">
      <w:pPr>
        <w:suppressAutoHyphens/>
        <w:autoSpaceDE w:val="0"/>
        <w:spacing w:after="0" w:line="240" w:lineRule="auto"/>
        <w:ind w:firstLine="540"/>
        <w:jc w:val="both"/>
        <w:rPr>
          <w:rFonts w:ascii="Times New Roman" w:eastAsia="Times New Roman" w:hAnsi="Times New Roman" w:cs="Times New Roman"/>
          <w:color w:val="000000" w:themeColor="text1"/>
          <w:sz w:val="20"/>
          <w:szCs w:val="20"/>
          <w:shd w:val="clear" w:color="auto" w:fill="FCFCFF"/>
          <w:lang w:eastAsia="ru-RU"/>
        </w:rPr>
      </w:pPr>
      <w:r w:rsidRPr="00A948E7">
        <w:rPr>
          <w:rFonts w:ascii="Times New Roman" w:eastAsia="Times New Roman" w:hAnsi="Times New Roman" w:cs="Times New Roman"/>
          <w:b/>
          <w:color w:val="000000" w:themeColor="text1"/>
          <w:sz w:val="20"/>
          <w:szCs w:val="20"/>
          <w:shd w:val="clear" w:color="auto" w:fill="FCFCFF"/>
          <w:lang w:eastAsia="ru-RU"/>
        </w:rPr>
        <w:t>Общая приведенная площадь</w:t>
      </w:r>
      <w:r w:rsidRPr="00A948E7">
        <w:rPr>
          <w:rFonts w:ascii="Times New Roman" w:eastAsia="Calibri" w:hAnsi="Times New Roman" w:cs="Times New Roman"/>
          <w:b/>
          <w:color w:val="000000" w:themeColor="text1"/>
          <w:sz w:val="20"/>
          <w:szCs w:val="20"/>
        </w:rPr>
        <w:t xml:space="preserve"> Объекта долевого строительства (квартиры) –</w:t>
      </w:r>
      <w:r w:rsidRPr="00A948E7">
        <w:rPr>
          <w:rFonts w:ascii="Times New Roman" w:eastAsia="Calibri" w:hAnsi="Times New Roman" w:cs="Times New Roman"/>
          <w:color w:val="000000" w:themeColor="text1"/>
          <w:sz w:val="20"/>
          <w:szCs w:val="20"/>
        </w:rPr>
        <w:t xml:space="preserve"> приведенная площадь Объекта долевого строительства, определенная в соответствии с проектной документацией на Многоквартирный дом на дату подписания настоящего Договора и состоящая из</w:t>
      </w:r>
      <w:r w:rsidRPr="00A948E7">
        <w:rPr>
          <w:rFonts w:ascii="Calibri" w:eastAsia="Calibri" w:hAnsi="Calibri" w:cs="Times New Roman"/>
          <w:color w:val="000000" w:themeColor="text1"/>
        </w:rPr>
        <w:t xml:space="preserve"> </w:t>
      </w:r>
      <w:r w:rsidRPr="00A948E7">
        <w:rPr>
          <w:rFonts w:ascii="Times New Roman" w:eastAsia="Calibri" w:hAnsi="Times New Roman" w:cs="Times New Roman"/>
          <w:color w:val="000000" w:themeColor="text1"/>
          <w:sz w:val="20"/>
          <w:szCs w:val="20"/>
        </w:rPr>
        <w:t xml:space="preserve">общей площади квартиры и площади лоджии (с учетом понижающего коэффициента 0,5) ___ (__) </w:t>
      </w:r>
      <w:proofErr w:type="spellStart"/>
      <w:r w:rsidRPr="00A948E7">
        <w:rPr>
          <w:rFonts w:ascii="Times New Roman" w:eastAsia="Calibri" w:hAnsi="Times New Roman" w:cs="Times New Roman"/>
          <w:color w:val="000000" w:themeColor="text1"/>
          <w:sz w:val="20"/>
          <w:szCs w:val="20"/>
        </w:rPr>
        <w:t>кв.м</w:t>
      </w:r>
      <w:proofErr w:type="spellEnd"/>
      <w:r w:rsidRPr="00A948E7">
        <w:rPr>
          <w:rFonts w:ascii="Times New Roman" w:eastAsia="Calibri" w:hAnsi="Times New Roman" w:cs="Times New Roman"/>
          <w:color w:val="000000" w:themeColor="text1"/>
          <w:sz w:val="20"/>
          <w:szCs w:val="20"/>
        </w:rPr>
        <w:t xml:space="preserve"> / площади балкона (с учетом </w:t>
      </w:r>
      <w:r w:rsidRPr="00A948E7">
        <w:rPr>
          <w:rFonts w:ascii="Times New Roman" w:eastAsia="Calibri" w:hAnsi="Times New Roman" w:cs="Times New Roman"/>
          <w:color w:val="000000" w:themeColor="text1"/>
          <w:sz w:val="20"/>
          <w:szCs w:val="20"/>
        </w:rPr>
        <w:lastRenderedPageBreak/>
        <w:t xml:space="preserve">понижающего коэффициента 0,3) ___ (__) </w:t>
      </w:r>
      <w:proofErr w:type="spellStart"/>
      <w:r w:rsidRPr="00A948E7">
        <w:rPr>
          <w:rFonts w:ascii="Times New Roman" w:eastAsia="Calibri" w:hAnsi="Times New Roman" w:cs="Times New Roman"/>
          <w:color w:val="000000" w:themeColor="text1"/>
          <w:sz w:val="20"/>
          <w:szCs w:val="20"/>
        </w:rPr>
        <w:t>кв.м</w:t>
      </w:r>
      <w:proofErr w:type="spellEnd"/>
      <w:r w:rsidRPr="00A948E7">
        <w:rPr>
          <w:rFonts w:ascii="Times New Roman" w:eastAsia="Calibri" w:hAnsi="Times New Roman" w:cs="Times New Roman"/>
          <w:color w:val="000000" w:themeColor="text1"/>
          <w:sz w:val="20"/>
          <w:szCs w:val="20"/>
        </w:rPr>
        <w:t>.</w:t>
      </w:r>
      <w:r w:rsidRPr="00A948E7">
        <w:rPr>
          <w:rFonts w:ascii="Times New Roman" w:eastAsia="Times New Roman" w:hAnsi="Times New Roman" w:cs="Times New Roman"/>
          <w:color w:val="000000" w:themeColor="text1"/>
          <w:sz w:val="20"/>
          <w:szCs w:val="20"/>
          <w:shd w:val="clear" w:color="auto" w:fill="FCFCFF"/>
          <w:lang w:eastAsia="ru-RU"/>
        </w:rPr>
        <w:t xml:space="preserve"> Общая приведенная площадь составляет ___________ (______) </w:t>
      </w:r>
      <w:proofErr w:type="spellStart"/>
      <w:r w:rsidRPr="00A948E7">
        <w:rPr>
          <w:rFonts w:ascii="Times New Roman" w:eastAsia="Times New Roman" w:hAnsi="Times New Roman" w:cs="Times New Roman"/>
          <w:color w:val="000000" w:themeColor="text1"/>
          <w:sz w:val="20"/>
          <w:szCs w:val="20"/>
          <w:shd w:val="clear" w:color="auto" w:fill="FCFCFF"/>
          <w:lang w:eastAsia="ru-RU"/>
        </w:rPr>
        <w:t>кв.м</w:t>
      </w:r>
      <w:proofErr w:type="spellEnd"/>
      <w:r w:rsidRPr="00A948E7">
        <w:rPr>
          <w:rFonts w:ascii="Times New Roman" w:eastAsia="Times New Roman" w:hAnsi="Times New Roman" w:cs="Times New Roman"/>
          <w:color w:val="000000" w:themeColor="text1"/>
          <w:sz w:val="20"/>
          <w:szCs w:val="20"/>
          <w:shd w:val="clear" w:color="auto" w:fill="FCFCFF"/>
          <w:lang w:eastAsia="ru-RU"/>
        </w:rPr>
        <w:t>.</w:t>
      </w:r>
    </w:p>
    <w:p w14:paraId="44AE5DF2" w14:textId="77777777" w:rsidR="00F22E8F" w:rsidRPr="00A948E7" w:rsidRDefault="00F22E8F" w:rsidP="00F22E8F">
      <w:pPr>
        <w:suppressAutoHyphens/>
        <w:autoSpaceDE w:val="0"/>
        <w:spacing w:after="0" w:line="240" w:lineRule="auto"/>
        <w:ind w:firstLine="540"/>
        <w:jc w:val="both"/>
        <w:rPr>
          <w:rFonts w:ascii="Times New Roman" w:eastAsia="Times New Roman" w:hAnsi="Times New Roman" w:cs="Times New Roman"/>
          <w:color w:val="000000" w:themeColor="text1"/>
          <w:sz w:val="20"/>
          <w:szCs w:val="20"/>
          <w:shd w:val="clear" w:color="auto" w:fill="FCFCFF"/>
          <w:lang w:eastAsia="ru-RU"/>
        </w:rPr>
      </w:pPr>
      <w:r w:rsidRPr="00A948E7">
        <w:rPr>
          <w:rFonts w:ascii="Times New Roman" w:eastAsia="Times New Roman" w:hAnsi="Times New Roman" w:cs="Times New Roman"/>
          <w:color w:val="000000" w:themeColor="text1"/>
          <w:sz w:val="20"/>
          <w:szCs w:val="20"/>
          <w:lang w:eastAsia="ar-SA"/>
        </w:rPr>
        <w:t>Фактическая общая площадь Объекта долевого строительства определяется по результатам обмеров специализированной организации и состоит из площади Объекта долевого строительства без учета лоджии.</w:t>
      </w:r>
    </w:p>
    <w:p w14:paraId="4FFF15DF" w14:textId="77777777" w:rsidR="00F22E8F" w:rsidRPr="00A948E7" w:rsidRDefault="00F22E8F" w:rsidP="00F22E8F">
      <w:pPr>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Фактическая общая приведенная площадь Объекта долевого строительства определяется по результатам обмеров специализированной организации</w:t>
      </w:r>
      <w:r w:rsidRPr="00A948E7" w:rsidDel="00C76ABC">
        <w:rPr>
          <w:rFonts w:ascii="Times New Roman" w:eastAsia="Times New Roman" w:hAnsi="Times New Roman" w:cs="Times New Roman"/>
          <w:color w:val="000000" w:themeColor="text1"/>
          <w:sz w:val="20"/>
          <w:szCs w:val="20"/>
          <w:lang w:eastAsia="ar-SA"/>
        </w:rPr>
        <w:t xml:space="preserve"> </w:t>
      </w:r>
      <w:r w:rsidRPr="00A948E7">
        <w:rPr>
          <w:rFonts w:ascii="Times New Roman" w:eastAsia="Times New Roman" w:hAnsi="Times New Roman" w:cs="Times New Roman"/>
          <w:color w:val="000000" w:themeColor="text1"/>
          <w:sz w:val="20"/>
          <w:szCs w:val="20"/>
          <w:lang w:eastAsia="ar-SA"/>
        </w:rPr>
        <w:t>и состоит из общей площади Объекта долевого строительства и площади лоджии/балкона с учетом понижающего коэффициента.</w:t>
      </w:r>
    </w:p>
    <w:p w14:paraId="537DBD5F" w14:textId="07F6F3F1" w:rsidR="00E50989" w:rsidRPr="00A948E7" w:rsidRDefault="00E50989" w:rsidP="00F22E8F">
      <w:pPr>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1.9.</w:t>
      </w:r>
      <w:r w:rsidRPr="00A948E7">
        <w:rPr>
          <w:rFonts w:ascii="Times New Roman" w:eastAsia="Times New Roman" w:hAnsi="Times New Roman" w:cs="Times New Roman"/>
          <w:color w:val="000000" w:themeColor="text1"/>
          <w:sz w:val="20"/>
          <w:szCs w:val="20"/>
          <w:lang w:eastAsia="ar-SA"/>
        </w:rPr>
        <w:t xml:space="preserve"> Отношения Застройщика и Дольщика, не урегулированные настоящим Договором, регламентируются положениями Гражданского Кодекса РФ,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30.12.2004 г. № 214-ФЗ), законодательством Российской Федерации о защите прав потребителей.</w:t>
      </w:r>
    </w:p>
    <w:p w14:paraId="19D6D9A7" w14:textId="77777777" w:rsidR="00E50989" w:rsidRPr="00A948E7" w:rsidRDefault="00E50989" w:rsidP="00E50989">
      <w:pPr>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1.10.</w:t>
      </w:r>
      <w:r w:rsidRPr="00A948E7">
        <w:rPr>
          <w:rFonts w:ascii="Times New Roman" w:eastAsia="Times New Roman" w:hAnsi="Times New Roman" w:cs="Times New Roman"/>
          <w:color w:val="000000" w:themeColor="text1"/>
          <w:sz w:val="20"/>
          <w:szCs w:val="20"/>
          <w:lang w:eastAsia="ar-SA"/>
        </w:rPr>
        <w:t xml:space="preserve">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приведен в Приложении №1 (лист 1) к настоящему Договору.</w:t>
      </w:r>
    </w:p>
    <w:p w14:paraId="6268A3F9" w14:textId="77777777" w:rsidR="00E50989" w:rsidRPr="00A948E7" w:rsidRDefault="00E50989" w:rsidP="00E50989">
      <w:pPr>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Местоположение Объекта долевого строительства на этаже строящегося многоквартирного дома определяется в Приложении № 1 (лист 2) к настоящему Договору.</w:t>
      </w:r>
    </w:p>
    <w:p w14:paraId="63676C29" w14:textId="77777777" w:rsidR="00E50989" w:rsidRPr="00A948E7" w:rsidRDefault="00E50989" w:rsidP="00E50989">
      <w:pPr>
        <w:shd w:val="clear" w:color="auto" w:fill="FFFFFF"/>
        <w:suppressAutoHyphens/>
        <w:spacing w:after="0" w:line="240" w:lineRule="auto"/>
        <w:ind w:right="-11"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Основные характеристики Многоквартирного дома и основные характеристики Объекта долевого строительства приводятся в Приложении № 1 (лист 3) к настоящему Договору.</w:t>
      </w:r>
    </w:p>
    <w:p w14:paraId="11AD3F88" w14:textId="77777777" w:rsidR="00E50989" w:rsidRPr="00A948E7" w:rsidRDefault="00E50989" w:rsidP="00E50989">
      <w:pPr>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p>
    <w:p w14:paraId="3E6B07B1" w14:textId="77777777" w:rsidR="00E50989" w:rsidRPr="00A948E7" w:rsidRDefault="00E50989" w:rsidP="00E50989">
      <w:pPr>
        <w:numPr>
          <w:ilvl w:val="0"/>
          <w:numId w:val="1"/>
        </w:numPr>
        <w:suppressAutoHyphens/>
        <w:spacing w:after="0" w:line="240" w:lineRule="auto"/>
        <w:ind w:firstLine="540"/>
        <w:jc w:val="center"/>
        <w:rPr>
          <w:rFonts w:ascii="Times New Roman" w:eastAsia="Times New Roman" w:hAnsi="Times New Roman" w:cs="Times New Roman"/>
          <w:b/>
          <w:bCs/>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ПРЕДМЕТ ДОГОВОРА</w:t>
      </w:r>
    </w:p>
    <w:p w14:paraId="2B12EF7D" w14:textId="06858A2C" w:rsidR="00E50989" w:rsidRPr="00A948E7" w:rsidRDefault="00E50989" w:rsidP="00E50989">
      <w:pPr>
        <w:tabs>
          <w:tab w:val="left" w:pos="567"/>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2.1.</w:t>
      </w:r>
      <w:r w:rsidRPr="00A948E7">
        <w:rPr>
          <w:rFonts w:ascii="Times New Roman" w:eastAsia="Times New Roman" w:hAnsi="Times New Roman" w:cs="Times New Roman"/>
          <w:color w:val="000000" w:themeColor="text1"/>
          <w:sz w:val="20"/>
          <w:szCs w:val="20"/>
          <w:lang w:eastAsia="ar-SA"/>
        </w:rPr>
        <w:t xml:space="preserve"> По настоящему Договору Застройщик обязуется с привлечением денежных средств Дольщиков привлеченными силами (при необходимости – собственными силами) построить Многоквартирный дом в срок </w:t>
      </w:r>
      <w:r w:rsidRPr="00A948E7">
        <w:rPr>
          <w:rFonts w:ascii="Times New Roman" w:eastAsia="Times New Roman" w:hAnsi="Times New Roman" w:cs="Times New Roman"/>
          <w:b/>
          <w:color w:val="000000" w:themeColor="text1"/>
          <w:sz w:val="20"/>
          <w:szCs w:val="20"/>
          <w:lang w:eastAsia="ar-SA"/>
        </w:rPr>
        <w:t xml:space="preserve">не позднее окончания </w:t>
      </w:r>
      <w:r w:rsidR="000C2B73" w:rsidRPr="00A948E7">
        <w:rPr>
          <w:rFonts w:ascii="Times New Roman" w:eastAsia="Times New Roman" w:hAnsi="Times New Roman" w:cs="Times New Roman"/>
          <w:b/>
          <w:color w:val="000000" w:themeColor="text1"/>
          <w:sz w:val="20"/>
          <w:szCs w:val="20"/>
          <w:lang w:val="en-US" w:eastAsia="ar-SA"/>
        </w:rPr>
        <w:t>I</w:t>
      </w:r>
      <w:r w:rsidR="00EA5195">
        <w:rPr>
          <w:rFonts w:ascii="Times New Roman" w:eastAsia="Times New Roman" w:hAnsi="Times New Roman" w:cs="Times New Roman"/>
          <w:b/>
          <w:color w:val="000000" w:themeColor="text1"/>
          <w:sz w:val="20"/>
          <w:szCs w:val="20"/>
          <w:lang w:val="en-US" w:eastAsia="ar-SA"/>
        </w:rPr>
        <w:t>II</w:t>
      </w:r>
      <w:r w:rsidRPr="00A948E7">
        <w:rPr>
          <w:rFonts w:ascii="Times New Roman" w:eastAsia="Times New Roman" w:hAnsi="Times New Roman" w:cs="Times New Roman"/>
          <w:b/>
          <w:color w:val="000000" w:themeColor="text1"/>
          <w:sz w:val="20"/>
          <w:szCs w:val="20"/>
          <w:lang w:eastAsia="ar-SA"/>
        </w:rPr>
        <w:t xml:space="preserve"> квартала 202</w:t>
      </w:r>
      <w:r w:rsidR="007B02D7" w:rsidRPr="00A948E7">
        <w:rPr>
          <w:rFonts w:ascii="Times New Roman" w:eastAsia="Times New Roman" w:hAnsi="Times New Roman" w:cs="Times New Roman"/>
          <w:b/>
          <w:color w:val="000000" w:themeColor="text1"/>
          <w:sz w:val="20"/>
          <w:szCs w:val="20"/>
          <w:lang w:eastAsia="ar-SA"/>
        </w:rPr>
        <w:t>5</w:t>
      </w:r>
      <w:r w:rsidRPr="00A948E7">
        <w:rPr>
          <w:rFonts w:ascii="Times New Roman" w:eastAsia="Times New Roman" w:hAnsi="Times New Roman" w:cs="Times New Roman"/>
          <w:b/>
          <w:color w:val="000000" w:themeColor="text1"/>
          <w:sz w:val="20"/>
          <w:szCs w:val="20"/>
          <w:lang w:eastAsia="ar-SA"/>
        </w:rPr>
        <w:t xml:space="preserve"> г. </w:t>
      </w:r>
      <w:r w:rsidRPr="00A948E7">
        <w:rPr>
          <w:rFonts w:ascii="Times New Roman" w:eastAsia="Times New Roman" w:hAnsi="Times New Roman" w:cs="Times New Roman"/>
          <w:color w:val="000000" w:themeColor="text1"/>
          <w:sz w:val="20"/>
          <w:szCs w:val="20"/>
          <w:lang w:eastAsia="ar-SA"/>
        </w:rPr>
        <w:t>и, после получения разрешения на ввод в эксплуатацию Многоквартирного дома, передать Дольщику по акту приема-передачи Объект долевого строительства в состоянии, отвечающем характеристикам, указ</w:t>
      </w:r>
      <w:bookmarkStart w:id="0" w:name="_GoBack"/>
      <w:bookmarkEnd w:id="0"/>
      <w:r w:rsidRPr="00A948E7">
        <w:rPr>
          <w:rFonts w:ascii="Times New Roman" w:eastAsia="Times New Roman" w:hAnsi="Times New Roman" w:cs="Times New Roman"/>
          <w:color w:val="000000" w:themeColor="text1"/>
          <w:sz w:val="20"/>
          <w:szCs w:val="20"/>
          <w:lang w:eastAsia="ar-SA"/>
        </w:rPr>
        <w:t>анным в Приложении №1 к настоящему Договору, а Дольщик обязуется уплатить обусловленную Договором цену в указанный срок и принять Объект долевого строительства по акту приема-передачи.</w:t>
      </w:r>
    </w:p>
    <w:p w14:paraId="107A4E41" w14:textId="3767EF27" w:rsidR="00E50989" w:rsidRPr="00A948E7" w:rsidRDefault="00E50989" w:rsidP="00E50989">
      <w:pPr>
        <w:tabs>
          <w:tab w:val="left" w:pos="567"/>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2.2.</w:t>
      </w:r>
      <w:r w:rsidRPr="00A948E7">
        <w:rPr>
          <w:rFonts w:ascii="Times New Roman" w:eastAsia="Times New Roman" w:hAnsi="Times New Roman" w:cs="Times New Roman"/>
          <w:color w:val="000000" w:themeColor="text1"/>
          <w:sz w:val="20"/>
          <w:szCs w:val="20"/>
          <w:lang w:eastAsia="ar-SA"/>
        </w:rPr>
        <w:t xml:space="preserve"> Застройщик обязуется передать Объект долевого строительства Дольщику в течение </w:t>
      </w:r>
      <w:r w:rsidR="007B02D7" w:rsidRPr="00A948E7">
        <w:rPr>
          <w:rFonts w:ascii="Times New Roman" w:eastAsia="Times New Roman" w:hAnsi="Times New Roman" w:cs="Times New Roman"/>
          <w:b/>
          <w:color w:val="000000" w:themeColor="text1"/>
          <w:sz w:val="20"/>
          <w:szCs w:val="20"/>
          <w:lang w:eastAsia="ar-SA"/>
        </w:rPr>
        <w:t xml:space="preserve">120 </w:t>
      </w:r>
      <w:r w:rsidRPr="00A948E7">
        <w:rPr>
          <w:rFonts w:ascii="Times New Roman" w:eastAsia="Times New Roman" w:hAnsi="Times New Roman" w:cs="Times New Roman"/>
          <w:b/>
          <w:color w:val="000000" w:themeColor="text1"/>
          <w:sz w:val="20"/>
          <w:szCs w:val="20"/>
          <w:lang w:eastAsia="ar-SA"/>
        </w:rPr>
        <w:t>(</w:t>
      </w:r>
      <w:r w:rsidR="00437238" w:rsidRPr="00A948E7">
        <w:rPr>
          <w:rFonts w:ascii="Times New Roman" w:eastAsia="Times New Roman" w:hAnsi="Times New Roman" w:cs="Times New Roman"/>
          <w:b/>
          <w:color w:val="000000" w:themeColor="text1"/>
          <w:sz w:val="20"/>
          <w:szCs w:val="20"/>
          <w:lang w:eastAsia="ar-SA"/>
        </w:rPr>
        <w:t>Ста двадцати</w:t>
      </w:r>
      <w:r w:rsidRPr="00A948E7">
        <w:rPr>
          <w:rFonts w:ascii="Times New Roman" w:eastAsia="Times New Roman" w:hAnsi="Times New Roman" w:cs="Times New Roman"/>
          <w:b/>
          <w:color w:val="000000" w:themeColor="text1"/>
          <w:sz w:val="20"/>
          <w:szCs w:val="20"/>
          <w:lang w:eastAsia="ar-SA"/>
        </w:rPr>
        <w:t>)</w:t>
      </w:r>
      <w:r w:rsidRPr="00A948E7">
        <w:rPr>
          <w:rFonts w:ascii="Times New Roman" w:eastAsia="Times New Roman" w:hAnsi="Times New Roman" w:cs="Times New Roman"/>
          <w:color w:val="000000" w:themeColor="text1"/>
          <w:sz w:val="20"/>
          <w:szCs w:val="20"/>
          <w:lang w:eastAsia="ar-SA"/>
        </w:rPr>
        <w:t xml:space="preserve"> </w:t>
      </w:r>
      <w:r w:rsidRPr="00A948E7">
        <w:rPr>
          <w:rFonts w:ascii="Times New Roman" w:eastAsia="Times New Roman" w:hAnsi="Times New Roman" w:cs="Times New Roman"/>
          <w:b/>
          <w:color w:val="000000" w:themeColor="text1"/>
          <w:sz w:val="20"/>
          <w:szCs w:val="20"/>
          <w:lang w:eastAsia="ar-SA"/>
        </w:rPr>
        <w:t>календарных дней</w:t>
      </w:r>
      <w:r w:rsidRPr="00A948E7">
        <w:rPr>
          <w:rFonts w:ascii="Times New Roman" w:eastAsia="Times New Roman" w:hAnsi="Times New Roman" w:cs="Times New Roman"/>
          <w:color w:val="000000" w:themeColor="text1"/>
          <w:sz w:val="20"/>
          <w:szCs w:val="20"/>
          <w:lang w:eastAsia="ar-SA"/>
        </w:rPr>
        <w:t xml:space="preserve">, исчисляемых с момента получения Застройщиком разрешения на ввод Многоквартирного дома в </w:t>
      </w:r>
      <w:r w:rsidR="0061726B" w:rsidRPr="00A948E7">
        <w:rPr>
          <w:rFonts w:ascii="Times New Roman" w:eastAsia="Times New Roman" w:hAnsi="Times New Roman" w:cs="Times New Roman"/>
          <w:color w:val="000000" w:themeColor="text1"/>
          <w:sz w:val="20"/>
          <w:szCs w:val="20"/>
          <w:lang w:eastAsia="ar-SA"/>
        </w:rPr>
        <w:t xml:space="preserve">эксплуатацию, выданного в установленном законом порядке, но не позднее </w:t>
      </w:r>
      <w:r w:rsidR="00EA5195" w:rsidRPr="00EA5195">
        <w:rPr>
          <w:rFonts w:ascii="Times New Roman" w:eastAsia="Times New Roman" w:hAnsi="Times New Roman" w:cs="Times New Roman"/>
          <w:color w:val="000000" w:themeColor="text1"/>
          <w:sz w:val="20"/>
          <w:szCs w:val="20"/>
          <w:lang w:eastAsia="ar-SA"/>
        </w:rPr>
        <w:t>2</w:t>
      </w:r>
      <w:r w:rsidR="00EA5195">
        <w:rPr>
          <w:rFonts w:ascii="Times New Roman" w:eastAsia="Times New Roman" w:hAnsi="Times New Roman" w:cs="Times New Roman"/>
          <w:color w:val="000000" w:themeColor="text1"/>
          <w:sz w:val="20"/>
          <w:szCs w:val="20"/>
          <w:lang w:eastAsia="ar-SA"/>
        </w:rPr>
        <w:t>8.01.2026</w:t>
      </w:r>
      <w:r w:rsidR="0061726B" w:rsidRPr="00A948E7">
        <w:rPr>
          <w:rFonts w:ascii="Times New Roman" w:eastAsia="Times New Roman" w:hAnsi="Times New Roman" w:cs="Times New Roman"/>
          <w:color w:val="000000" w:themeColor="text1"/>
          <w:sz w:val="20"/>
          <w:szCs w:val="20"/>
          <w:lang w:eastAsia="ar-SA"/>
        </w:rPr>
        <w:t xml:space="preserve"> г.</w:t>
      </w:r>
    </w:p>
    <w:p w14:paraId="3F18BDCC"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2.3</w:t>
      </w:r>
      <w:r w:rsidRPr="00A948E7">
        <w:rPr>
          <w:rFonts w:ascii="Times New Roman" w:eastAsia="Times New Roman" w:hAnsi="Times New Roman" w:cs="Times New Roman"/>
          <w:color w:val="000000" w:themeColor="text1"/>
          <w:sz w:val="20"/>
          <w:szCs w:val="20"/>
          <w:lang w:eastAsia="ar-SA"/>
        </w:rPr>
        <w:t xml:space="preserve">. Настоящий Договор подлежит государственной регистрации в Управлении Федеральной службы государственной регистрации, кадастра и картографии по Нижегородской области и считается заключенным с момента такой регистрации. Расходы по регистрации настоящего Договора Стороны несут согласно действующему законодательству Российской Федерации. </w:t>
      </w:r>
    </w:p>
    <w:p w14:paraId="33361F11" w14:textId="77777777" w:rsidR="00E50989" w:rsidRPr="00A948E7" w:rsidRDefault="00E50989" w:rsidP="00E50989">
      <w:pPr>
        <w:tabs>
          <w:tab w:val="left" w:pos="1155"/>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p>
    <w:p w14:paraId="3E528E7E" w14:textId="77777777" w:rsidR="00E50989" w:rsidRPr="00A948E7" w:rsidRDefault="00E50989" w:rsidP="00E50989">
      <w:pPr>
        <w:suppressAutoHyphens/>
        <w:spacing w:after="0" w:line="240" w:lineRule="auto"/>
        <w:ind w:firstLine="540"/>
        <w:jc w:val="center"/>
        <w:rPr>
          <w:rFonts w:ascii="Times New Roman" w:eastAsia="Times New Roman" w:hAnsi="Times New Roman" w:cs="Times New Roman"/>
          <w:b/>
          <w:bCs/>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3. ЦЕНА ДОГОВОРА И ПОРЯДОК ОПЛАТЫ.</w:t>
      </w:r>
    </w:p>
    <w:p w14:paraId="00313DE9" w14:textId="03E70BD8" w:rsidR="00E50989" w:rsidRPr="00A948E7" w:rsidRDefault="00E73FA9" w:rsidP="00E50989">
      <w:pPr>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3.1</w:t>
      </w:r>
      <w:r w:rsidRPr="00A948E7">
        <w:rPr>
          <w:rFonts w:ascii="Times New Roman" w:eastAsia="Times New Roman" w:hAnsi="Times New Roman" w:cs="Times New Roman"/>
          <w:color w:val="000000" w:themeColor="text1"/>
          <w:sz w:val="20"/>
          <w:szCs w:val="20"/>
          <w:lang w:eastAsia="ar-SA"/>
        </w:rPr>
        <w:t xml:space="preserve">. Для строительства Объекта долевого строительства, определенного п. 1.7, 1.8.  настоящего Договора, Дольщик оплачивает Застройщику Цену договора, которая составляет </w:t>
      </w:r>
      <w:r w:rsidRPr="00A948E7">
        <w:rPr>
          <w:rFonts w:ascii="Times New Roman" w:eastAsia="Times New Roman" w:hAnsi="Times New Roman" w:cs="Times New Roman"/>
          <w:b/>
          <w:bCs/>
          <w:color w:val="000000" w:themeColor="text1"/>
          <w:sz w:val="20"/>
          <w:szCs w:val="20"/>
          <w:lang w:eastAsia="ar-SA"/>
        </w:rPr>
        <w:t xml:space="preserve">__________ (_____________) рублей 00 копеек </w:t>
      </w:r>
      <w:r w:rsidRPr="00A948E7">
        <w:rPr>
          <w:rFonts w:ascii="Times New Roman" w:eastAsia="Times New Roman" w:hAnsi="Times New Roman" w:cs="Times New Roman"/>
          <w:color w:val="000000" w:themeColor="text1"/>
          <w:sz w:val="20"/>
          <w:szCs w:val="20"/>
          <w:lang w:eastAsia="ar-SA"/>
        </w:rPr>
        <w:t xml:space="preserve">(далее – «Цена договора»), из расчета </w:t>
      </w:r>
      <w:r w:rsidRPr="00A948E7">
        <w:rPr>
          <w:rFonts w:ascii="Times New Roman" w:eastAsia="Times New Roman" w:hAnsi="Times New Roman" w:cs="Times New Roman"/>
          <w:b/>
          <w:bCs/>
          <w:color w:val="000000" w:themeColor="text1"/>
          <w:sz w:val="20"/>
          <w:szCs w:val="20"/>
          <w:lang w:eastAsia="ar-SA"/>
        </w:rPr>
        <w:t>______ (</w:t>
      </w:r>
      <w:r w:rsidRPr="00A948E7">
        <w:rPr>
          <w:rFonts w:ascii="Times New Roman" w:eastAsia="Times New Roman" w:hAnsi="Times New Roman" w:cs="Times New Roman"/>
          <w:b/>
          <w:color w:val="000000" w:themeColor="text1"/>
          <w:sz w:val="20"/>
          <w:szCs w:val="20"/>
          <w:lang w:eastAsia="ar-SA"/>
        </w:rPr>
        <w:t xml:space="preserve">______________) рублей 00 копеек </w:t>
      </w:r>
      <w:r w:rsidRPr="00A948E7">
        <w:rPr>
          <w:rFonts w:ascii="Times New Roman" w:eastAsia="Times New Roman" w:hAnsi="Times New Roman" w:cs="Times New Roman"/>
          <w:color w:val="000000" w:themeColor="text1"/>
          <w:sz w:val="20"/>
          <w:szCs w:val="20"/>
          <w:lang w:eastAsia="ar-SA"/>
        </w:rPr>
        <w:t>за один квадратный метр Общей приведенной площади Квартиры, указанной в п. 1.8. настоящего Договора.</w:t>
      </w:r>
      <w:r w:rsidR="00E50989" w:rsidRPr="00A948E7">
        <w:rPr>
          <w:rFonts w:ascii="Times New Roman" w:eastAsia="Times New Roman" w:hAnsi="Times New Roman" w:cs="Times New Roman"/>
          <w:color w:val="000000" w:themeColor="text1"/>
          <w:sz w:val="20"/>
          <w:szCs w:val="20"/>
          <w:lang w:eastAsia="ar-SA"/>
        </w:rPr>
        <w:t xml:space="preserve"> </w:t>
      </w:r>
    </w:p>
    <w:p w14:paraId="469F202F" w14:textId="77777777" w:rsidR="00E04410" w:rsidRPr="00A948E7" w:rsidRDefault="00E04410" w:rsidP="00E04410">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A948E7">
        <w:rPr>
          <w:rFonts w:ascii="Times New Roman" w:hAnsi="Times New Roman" w:cs="Times New Roman"/>
          <w:color w:val="000000" w:themeColor="text1"/>
          <w:sz w:val="20"/>
          <w:szCs w:val="20"/>
        </w:rPr>
        <w:t xml:space="preserve">По соглашению сторон Цена договора может быть изменена после его заключения, в случаях, определенных в п.3.3 и п.3.4. настоящего Договора, </w:t>
      </w:r>
      <w:r w:rsidRPr="00A948E7">
        <w:rPr>
          <w:rFonts w:ascii="Times New Roman" w:hAnsi="Times New Roman" w:cs="Times New Roman"/>
          <w:color w:val="000000" w:themeColor="text1"/>
          <w:sz w:val="20"/>
          <w:szCs w:val="20"/>
          <w:lang w:eastAsia="ar-SA"/>
        </w:rPr>
        <w:t>в порядке и сроки, предусмотренные указанными пунктами.</w:t>
      </w:r>
    </w:p>
    <w:p w14:paraId="0E6D2145" w14:textId="77777777" w:rsidR="00D24593" w:rsidRPr="00A948E7" w:rsidRDefault="00D24593" w:rsidP="00D24593">
      <w:pPr>
        <w:suppressAutoHyphens/>
        <w:spacing w:after="0"/>
        <w:ind w:firstLine="567"/>
        <w:jc w:val="both"/>
        <w:rPr>
          <w:rFonts w:ascii="Times New Roman" w:eastAsia="Times New Roman" w:hAnsi="Times New Roman" w:cs="Times New Roman"/>
          <w:color w:val="000000" w:themeColor="text1"/>
          <w:sz w:val="20"/>
          <w:szCs w:val="20"/>
          <w:lang w:eastAsia="ru-RU"/>
        </w:rPr>
      </w:pPr>
      <w:r w:rsidRPr="00A948E7">
        <w:rPr>
          <w:rFonts w:ascii="Times New Roman" w:hAnsi="Times New Roman" w:cs="Times New Roman"/>
          <w:b/>
          <w:color w:val="000000" w:themeColor="text1"/>
          <w:sz w:val="20"/>
          <w:szCs w:val="20"/>
          <w:lang w:eastAsia="ar-SA"/>
        </w:rPr>
        <w:t>3.2</w:t>
      </w:r>
      <w:r w:rsidRPr="00A948E7">
        <w:rPr>
          <w:rFonts w:ascii="Times New Roman" w:hAnsi="Times New Roman" w:cs="Times New Roman"/>
          <w:color w:val="000000" w:themeColor="text1"/>
          <w:sz w:val="20"/>
          <w:szCs w:val="20"/>
          <w:lang w:eastAsia="ar-SA"/>
        </w:rPr>
        <w:t>. Цена договора оплачивается Дольщиком за счет собственных средств путем внесения Депонируемой суммы на счет эскроу в следующем порядке и на следующих условиях:</w:t>
      </w:r>
    </w:p>
    <w:p w14:paraId="6D99CB65" w14:textId="77777777" w:rsidR="00F22E8F" w:rsidRPr="00A948E7" w:rsidRDefault="00F22E8F" w:rsidP="00F22E8F">
      <w:pPr>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3.2.1.</w:t>
      </w:r>
      <w:r w:rsidRPr="00A948E7">
        <w:rPr>
          <w:rFonts w:ascii="Times New Roman" w:eastAsia="Times New Roman" w:hAnsi="Times New Roman" w:cs="Times New Roman"/>
          <w:color w:val="000000" w:themeColor="text1"/>
          <w:sz w:val="20"/>
          <w:szCs w:val="20"/>
          <w:lang w:eastAsia="ar-SA"/>
        </w:rPr>
        <w:t xml:space="preserve"> </w:t>
      </w:r>
      <w:r w:rsidRPr="00A948E7">
        <w:rPr>
          <w:rFonts w:ascii="Times New Roman" w:hAnsi="Times New Roman" w:cs="Times New Roman"/>
          <w:color w:val="000000" w:themeColor="text1"/>
          <w:sz w:val="20"/>
          <w:szCs w:val="20"/>
        </w:rPr>
        <w:t>Оплата Цены Договора производится путем внесения Дольщиком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Дольщика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3077851F" w14:textId="77777777" w:rsidR="00437238" w:rsidRPr="00A948E7" w:rsidRDefault="00437238" w:rsidP="00437238">
      <w:pPr>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hAnsi="Times New Roman" w:cs="Times New Roman"/>
          <w:b/>
          <w:color w:val="000000" w:themeColor="text1"/>
          <w:sz w:val="20"/>
          <w:szCs w:val="20"/>
        </w:rPr>
        <w:t>3.2.2.</w:t>
      </w:r>
      <w:r w:rsidRPr="00A948E7">
        <w:rPr>
          <w:rFonts w:ascii="Times New Roman" w:hAnsi="Times New Roman" w:cs="Times New Roman"/>
          <w:color w:val="000000" w:themeColor="text1"/>
          <w:sz w:val="20"/>
          <w:szCs w:val="20"/>
        </w:rPr>
        <w:t xml:space="preserve"> </w:t>
      </w:r>
      <w:r w:rsidRPr="00A948E7">
        <w:rPr>
          <w:rFonts w:ascii="Times New Roman" w:hAnsi="Times New Roman" w:cs="Times New Roman"/>
          <w:b/>
          <w:bCs/>
          <w:color w:val="000000" w:themeColor="text1"/>
          <w:sz w:val="20"/>
          <w:szCs w:val="20"/>
        </w:rPr>
        <w:t>Эскроу-агент</w:t>
      </w:r>
      <w:r w:rsidRPr="00A948E7">
        <w:rPr>
          <w:rFonts w:ascii="Times New Roman" w:hAnsi="Times New Roman" w:cs="Times New Roman"/>
          <w:color w:val="000000" w:themeColor="text1"/>
          <w:sz w:val="20"/>
          <w:szCs w:val="20"/>
        </w:rPr>
        <w:t xml:space="preserve">: Публичное акционерное общество «Сбербанк России» (сокращенное наименование ПАО Сбербанк) ИНН: 7707083893, ОГРН: 1027700132195, место нахождения: г. Москва; адрес: 117997, г. Москва, ул. Вавилова, д. 19; адрес электронной почты: </w:t>
      </w:r>
      <w:proofErr w:type="spellStart"/>
      <w:r w:rsidRPr="00A948E7">
        <w:rPr>
          <w:rFonts w:ascii="Times New Roman" w:hAnsi="Times New Roman" w:cs="Times New Roman"/>
          <w:color w:val="000000" w:themeColor="text1"/>
          <w:sz w:val="20"/>
          <w:szCs w:val="20"/>
          <w:u w:val="single"/>
        </w:rPr>
        <w:t>Escrow_Sberbank@sberbank</w:t>
      </w:r>
      <w:proofErr w:type="spellEnd"/>
      <w:r w:rsidRPr="00A948E7">
        <w:rPr>
          <w:rFonts w:ascii="Times New Roman" w:hAnsi="Times New Roman" w:cs="Times New Roman"/>
          <w:color w:val="000000" w:themeColor="text1"/>
          <w:sz w:val="20"/>
          <w:szCs w:val="20"/>
          <w:u w:val="single"/>
        </w:rPr>
        <w:t>.</w:t>
      </w:r>
      <w:proofErr w:type="spellStart"/>
      <w:r w:rsidRPr="00A948E7">
        <w:rPr>
          <w:rFonts w:ascii="Times New Roman" w:hAnsi="Times New Roman" w:cs="Times New Roman"/>
          <w:color w:val="000000" w:themeColor="text1"/>
          <w:sz w:val="20"/>
          <w:szCs w:val="20"/>
          <w:u w:val="single"/>
          <w:lang w:val="en-US"/>
        </w:rPr>
        <w:t>ru</w:t>
      </w:r>
      <w:proofErr w:type="spellEnd"/>
      <w:r w:rsidRPr="00A948E7">
        <w:rPr>
          <w:rFonts w:ascii="Times New Roman" w:hAnsi="Times New Roman" w:cs="Times New Roman"/>
          <w:color w:val="000000" w:themeColor="text1"/>
          <w:sz w:val="20"/>
          <w:szCs w:val="20"/>
        </w:rPr>
        <w:t>, номер телефона: 8-800-707-00-70 доб. 60992851.</w:t>
      </w:r>
    </w:p>
    <w:p w14:paraId="0BE614FD" w14:textId="77777777" w:rsidR="00D51CA2" w:rsidRPr="00A948E7" w:rsidRDefault="00D51CA2" w:rsidP="00D51CA2">
      <w:pPr>
        <w:spacing w:after="0" w:line="240" w:lineRule="auto"/>
        <w:ind w:firstLine="567"/>
        <w:jc w:val="both"/>
        <w:rPr>
          <w:rFonts w:ascii="Times New Roman" w:hAnsi="Times New Roman" w:cs="Times New Roman"/>
          <w:color w:val="000000" w:themeColor="text1"/>
          <w:sz w:val="20"/>
          <w:szCs w:val="20"/>
        </w:rPr>
      </w:pPr>
      <w:r w:rsidRPr="00A948E7">
        <w:rPr>
          <w:rFonts w:ascii="Times New Roman" w:hAnsi="Times New Roman" w:cs="Times New Roman"/>
          <w:b/>
          <w:bCs/>
          <w:color w:val="000000" w:themeColor="text1"/>
          <w:sz w:val="20"/>
          <w:szCs w:val="20"/>
        </w:rPr>
        <w:t>Депонент</w:t>
      </w:r>
      <w:r w:rsidRPr="00A948E7">
        <w:rPr>
          <w:rFonts w:ascii="Times New Roman" w:hAnsi="Times New Roman" w:cs="Times New Roman"/>
          <w:color w:val="000000" w:themeColor="text1"/>
          <w:sz w:val="20"/>
          <w:szCs w:val="20"/>
        </w:rPr>
        <w:t>: _________________________</w:t>
      </w:r>
      <w:proofErr w:type="gramStart"/>
      <w:r w:rsidRPr="00A948E7">
        <w:rPr>
          <w:rFonts w:ascii="Times New Roman" w:hAnsi="Times New Roman" w:cs="Times New Roman"/>
          <w:color w:val="000000" w:themeColor="text1"/>
          <w:sz w:val="20"/>
          <w:szCs w:val="20"/>
        </w:rPr>
        <w:t>_(</w:t>
      </w:r>
      <w:proofErr w:type="gramEnd"/>
      <w:r w:rsidRPr="00A948E7">
        <w:rPr>
          <w:rFonts w:ascii="Times New Roman" w:hAnsi="Times New Roman" w:cs="Times New Roman"/>
          <w:i/>
          <w:color w:val="000000" w:themeColor="text1"/>
          <w:sz w:val="20"/>
          <w:szCs w:val="20"/>
        </w:rPr>
        <w:t>ФИО Дольщика</w:t>
      </w:r>
      <w:r w:rsidRPr="00A948E7">
        <w:rPr>
          <w:rFonts w:ascii="Times New Roman" w:hAnsi="Times New Roman" w:cs="Times New Roman"/>
          <w:color w:val="000000" w:themeColor="text1"/>
          <w:sz w:val="20"/>
          <w:szCs w:val="20"/>
        </w:rPr>
        <w:t>)</w:t>
      </w:r>
    </w:p>
    <w:p w14:paraId="14BFECEE" w14:textId="7CF313FD" w:rsidR="00D51CA2" w:rsidRPr="00A948E7" w:rsidRDefault="00D51CA2" w:rsidP="00D51CA2">
      <w:pPr>
        <w:spacing w:after="0" w:line="240" w:lineRule="auto"/>
        <w:ind w:firstLine="567"/>
        <w:jc w:val="both"/>
        <w:rPr>
          <w:rFonts w:ascii="Times New Roman" w:hAnsi="Times New Roman" w:cs="Times New Roman"/>
          <w:color w:val="000000" w:themeColor="text1"/>
          <w:sz w:val="20"/>
          <w:szCs w:val="20"/>
        </w:rPr>
      </w:pPr>
      <w:r w:rsidRPr="00A948E7">
        <w:rPr>
          <w:rFonts w:ascii="Times New Roman" w:hAnsi="Times New Roman" w:cs="Times New Roman"/>
          <w:b/>
          <w:bCs/>
          <w:color w:val="000000" w:themeColor="text1"/>
          <w:sz w:val="20"/>
          <w:szCs w:val="20"/>
        </w:rPr>
        <w:t>Бенефициар</w:t>
      </w:r>
      <w:r w:rsidRPr="00A948E7">
        <w:rPr>
          <w:rFonts w:ascii="Times New Roman" w:hAnsi="Times New Roman" w:cs="Times New Roman"/>
          <w:color w:val="000000" w:themeColor="text1"/>
          <w:sz w:val="20"/>
          <w:szCs w:val="20"/>
        </w:rPr>
        <w:t>: ООО</w:t>
      </w:r>
      <w:r w:rsidR="003A404D" w:rsidRPr="00A948E7">
        <w:rPr>
          <w:rFonts w:ascii="Times New Roman" w:hAnsi="Times New Roman" w:cs="Times New Roman"/>
          <w:color w:val="000000" w:themeColor="text1"/>
          <w:sz w:val="20"/>
          <w:szCs w:val="20"/>
        </w:rPr>
        <w:t xml:space="preserve"> </w:t>
      </w:r>
      <w:r w:rsidR="00EE0F19" w:rsidRPr="00A948E7">
        <w:rPr>
          <w:rFonts w:ascii="Times New Roman" w:hAnsi="Times New Roman" w:cs="Times New Roman"/>
          <w:color w:val="000000" w:themeColor="text1"/>
          <w:sz w:val="20"/>
          <w:szCs w:val="20"/>
        </w:rPr>
        <w:t>СЗ</w:t>
      </w:r>
      <w:r w:rsidRPr="00A948E7">
        <w:rPr>
          <w:rFonts w:ascii="Times New Roman" w:hAnsi="Times New Roman" w:cs="Times New Roman"/>
          <w:color w:val="000000" w:themeColor="text1"/>
          <w:sz w:val="20"/>
          <w:szCs w:val="20"/>
        </w:rPr>
        <w:t xml:space="preserve"> «</w:t>
      </w:r>
      <w:r w:rsidR="00F22E8F" w:rsidRPr="00A948E7">
        <w:rPr>
          <w:rFonts w:ascii="Times New Roman" w:hAnsi="Times New Roman" w:cs="Times New Roman"/>
          <w:color w:val="000000" w:themeColor="text1"/>
          <w:sz w:val="20"/>
          <w:szCs w:val="20"/>
        </w:rPr>
        <w:t>Виктория НН</w:t>
      </w:r>
      <w:r w:rsidRPr="00A948E7">
        <w:rPr>
          <w:rFonts w:ascii="Times New Roman" w:hAnsi="Times New Roman" w:cs="Times New Roman"/>
          <w:color w:val="000000" w:themeColor="text1"/>
          <w:sz w:val="20"/>
          <w:szCs w:val="20"/>
        </w:rPr>
        <w:t>»</w:t>
      </w:r>
    </w:p>
    <w:p w14:paraId="21F110B9" w14:textId="77777777" w:rsidR="00D51CA2" w:rsidRPr="00A948E7" w:rsidRDefault="00D51CA2" w:rsidP="00D51CA2">
      <w:pPr>
        <w:spacing w:after="0" w:line="240" w:lineRule="auto"/>
        <w:ind w:firstLine="567"/>
        <w:jc w:val="both"/>
        <w:rPr>
          <w:rFonts w:ascii="Times New Roman" w:hAnsi="Times New Roman" w:cs="Times New Roman"/>
          <w:color w:val="000000" w:themeColor="text1"/>
          <w:sz w:val="20"/>
          <w:szCs w:val="20"/>
        </w:rPr>
      </w:pPr>
      <w:r w:rsidRPr="00A948E7">
        <w:rPr>
          <w:rFonts w:ascii="Times New Roman" w:hAnsi="Times New Roman" w:cs="Times New Roman"/>
          <w:b/>
          <w:bCs/>
          <w:color w:val="000000" w:themeColor="text1"/>
          <w:sz w:val="20"/>
          <w:szCs w:val="20"/>
        </w:rPr>
        <w:t>Депонируемая сумма</w:t>
      </w:r>
      <w:r w:rsidRPr="00A948E7">
        <w:rPr>
          <w:rFonts w:ascii="Times New Roman" w:hAnsi="Times New Roman" w:cs="Times New Roman"/>
          <w:color w:val="000000" w:themeColor="text1"/>
          <w:sz w:val="20"/>
          <w:szCs w:val="20"/>
        </w:rPr>
        <w:t xml:space="preserve">: ___________ (_________________________________) рублей___ копеек  </w:t>
      </w:r>
    </w:p>
    <w:p w14:paraId="7139FC12" w14:textId="77777777" w:rsidR="00D24593" w:rsidRPr="00A948E7" w:rsidRDefault="00D24593" w:rsidP="00D24593">
      <w:pPr>
        <w:tabs>
          <w:tab w:val="left" w:pos="851"/>
        </w:tabs>
        <w:spacing w:after="0" w:line="240" w:lineRule="auto"/>
        <w:ind w:firstLine="540"/>
        <w:jc w:val="both"/>
        <w:rPr>
          <w:rFonts w:ascii="Times New Roman" w:hAnsi="Times New Roman" w:cs="Times New Roman"/>
          <w:color w:val="000000" w:themeColor="text1"/>
          <w:sz w:val="20"/>
          <w:szCs w:val="20"/>
        </w:rPr>
      </w:pPr>
      <w:r w:rsidRPr="00A948E7">
        <w:rPr>
          <w:rFonts w:ascii="Times New Roman" w:hAnsi="Times New Roman" w:cs="Times New Roman"/>
          <w:b/>
          <w:bCs/>
          <w:color w:val="000000" w:themeColor="text1"/>
          <w:sz w:val="20"/>
          <w:szCs w:val="20"/>
        </w:rPr>
        <w:lastRenderedPageBreak/>
        <w:t xml:space="preserve">Срок перечисления Депонентом Депонируемой суммы: </w:t>
      </w:r>
      <w:r w:rsidRPr="00A948E7">
        <w:rPr>
          <w:rFonts w:ascii="Times New Roman" w:hAnsi="Times New Roman" w:cs="Times New Roman"/>
          <w:color w:val="000000" w:themeColor="text1"/>
          <w:sz w:val="20"/>
          <w:szCs w:val="20"/>
        </w:rPr>
        <w:t>в течение 5 (Пяти) рабочих дней с даты государственной регистрации настоящего Договора.</w:t>
      </w:r>
    </w:p>
    <w:p w14:paraId="5888409D" w14:textId="77777777" w:rsidR="00D24593" w:rsidRPr="00A948E7" w:rsidRDefault="00D24593" w:rsidP="00D24593">
      <w:pPr>
        <w:tabs>
          <w:tab w:val="left" w:pos="1155"/>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Calibri" w:hAnsi="Times New Roman" w:cs="Times New Roman"/>
          <w:b/>
          <w:color w:val="000000" w:themeColor="text1"/>
          <w:sz w:val="20"/>
          <w:szCs w:val="20"/>
        </w:rPr>
        <w:t>Порядок перечисления</w:t>
      </w:r>
      <w:r w:rsidRPr="00A948E7">
        <w:rPr>
          <w:rFonts w:ascii="Times New Roman" w:eastAsia="Calibri" w:hAnsi="Times New Roman" w:cs="Times New Roman"/>
          <w:color w:val="000000" w:themeColor="text1"/>
          <w:sz w:val="20"/>
          <w:szCs w:val="20"/>
        </w:rPr>
        <w:t xml:space="preserve">: </w:t>
      </w:r>
      <w:r w:rsidRPr="00A948E7">
        <w:rPr>
          <w:rFonts w:ascii="Times New Roman" w:eastAsia="Times New Roman" w:hAnsi="Times New Roman" w:cs="Times New Roman"/>
          <w:color w:val="000000" w:themeColor="text1"/>
          <w:sz w:val="20"/>
          <w:szCs w:val="20"/>
          <w:lang w:eastAsia="ar-SA"/>
        </w:rPr>
        <w:t xml:space="preserve">оплата Цены договора производится </w:t>
      </w:r>
      <w:r w:rsidRPr="00A948E7">
        <w:rPr>
          <w:rFonts w:ascii="Times New Roman" w:eastAsia="Calibri" w:hAnsi="Times New Roman" w:cs="Times New Roman"/>
          <w:color w:val="000000" w:themeColor="text1"/>
          <w:sz w:val="20"/>
          <w:szCs w:val="20"/>
        </w:rPr>
        <w:t xml:space="preserve">на счет эскроу </w:t>
      </w:r>
      <w:r w:rsidRPr="00A948E7">
        <w:rPr>
          <w:rFonts w:ascii="Times New Roman" w:eastAsia="Times New Roman" w:hAnsi="Times New Roman" w:cs="Times New Roman"/>
          <w:color w:val="000000" w:themeColor="text1"/>
          <w:sz w:val="20"/>
          <w:szCs w:val="20"/>
          <w:lang w:eastAsia="ru-RU"/>
        </w:rPr>
        <w:t>с номинального счета ООО «</w:t>
      </w:r>
      <w:proofErr w:type="spellStart"/>
      <w:r w:rsidRPr="00A948E7">
        <w:rPr>
          <w:rFonts w:ascii="Times New Roman" w:eastAsia="Times New Roman" w:hAnsi="Times New Roman" w:cs="Times New Roman"/>
          <w:color w:val="000000" w:themeColor="text1"/>
          <w:sz w:val="20"/>
          <w:szCs w:val="20"/>
          <w:lang w:eastAsia="ru-RU"/>
        </w:rPr>
        <w:t>Домклик</w:t>
      </w:r>
      <w:proofErr w:type="spellEnd"/>
      <w:r w:rsidRPr="00A948E7">
        <w:rPr>
          <w:rFonts w:ascii="Times New Roman" w:eastAsia="Times New Roman" w:hAnsi="Times New Roman" w:cs="Times New Roman"/>
          <w:color w:val="000000" w:themeColor="text1"/>
          <w:sz w:val="20"/>
          <w:szCs w:val="20"/>
          <w:lang w:eastAsia="ru-RU"/>
        </w:rPr>
        <w:t xml:space="preserve">», открытого в ПАО Сбербанк, бенефициаром по которому является Дольщик </w:t>
      </w:r>
      <w:r w:rsidRPr="00A948E7">
        <w:rPr>
          <w:rFonts w:ascii="Times New Roman" w:eastAsia="Times New Roman" w:hAnsi="Times New Roman" w:cs="Times New Roman"/>
          <w:color w:val="000000" w:themeColor="text1"/>
          <w:sz w:val="20"/>
          <w:szCs w:val="20"/>
          <w:lang w:eastAsia="ar-SA"/>
        </w:rPr>
        <w:t xml:space="preserve">в соответствии с договором оказания услуг № ______ от _______, </w:t>
      </w:r>
      <w:r w:rsidRPr="00A948E7">
        <w:rPr>
          <w:rFonts w:ascii="Times New Roman" w:eastAsia="Calibri" w:hAnsi="Times New Roman" w:cs="Times New Roman"/>
          <w:color w:val="000000" w:themeColor="text1"/>
          <w:sz w:val="20"/>
          <w:szCs w:val="20"/>
        </w:rPr>
        <w:t>по поручению Дольщика после осуществления государственной регистрации в установленном действующим законодательстве порядке Договора, а также (в случае, если Дольщик не воспользовался «Сервисом электронной регистрации») предоставления Дольщиком оригинала зарегистрированного Договора в Банк.</w:t>
      </w:r>
    </w:p>
    <w:p w14:paraId="6130488D" w14:textId="0D379F2D" w:rsidR="00D51CA2" w:rsidRPr="00A948E7" w:rsidRDefault="00D51CA2" w:rsidP="00D51CA2">
      <w:pPr>
        <w:spacing w:after="0" w:line="240" w:lineRule="auto"/>
        <w:ind w:firstLine="567"/>
        <w:jc w:val="both"/>
        <w:rPr>
          <w:rFonts w:ascii="Times New Roman" w:hAnsi="Times New Roman" w:cs="Times New Roman"/>
          <w:color w:val="000000" w:themeColor="text1"/>
          <w:sz w:val="20"/>
          <w:szCs w:val="20"/>
        </w:rPr>
      </w:pPr>
      <w:r w:rsidRPr="00A948E7">
        <w:rPr>
          <w:rFonts w:ascii="Times New Roman" w:hAnsi="Times New Roman" w:cs="Times New Roman"/>
          <w:b/>
          <w:bCs/>
          <w:color w:val="000000" w:themeColor="text1"/>
          <w:sz w:val="20"/>
          <w:szCs w:val="20"/>
        </w:rPr>
        <w:t>Срок условного депонирования денежных средств:</w:t>
      </w:r>
      <w:r w:rsidRPr="00A948E7">
        <w:rPr>
          <w:rFonts w:ascii="Times New Roman" w:hAnsi="Times New Roman" w:cs="Times New Roman"/>
          <w:color w:val="000000" w:themeColor="text1"/>
          <w:sz w:val="20"/>
          <w:szCs w:val="20"/>
        </w:rPr>
        <w:t xml:space="preserve"> до перечисления Депонируемой суммы Бенефициару при выполнении условий, предусмотренных законодательством о долевом строительстве, но не позднее </w:t>
      </w:r>
      <w:r w:rsidR="00E04410" w:rsidRPr="00A948E7">
        <w:rPr>
          <w:rFonts w:ascii="Times New Roman" w:hAnsi="Times New Roman" w:cs="Times New Roman"/>
          <w:color w:val="000000" w:themeColor="text1"/>
          <w:sz w:val="20"/>
          <w:szCs w:val="20"/>
        </w:rPr>
        <w:t xml:space="preserve">30 </w:t>
      </w:r>
      <w:r w:rsidR="00681620" w:rsidRPr="00A948E7">
        <w:rPr>
          <w:rFonts w:ascii="Times New Roman" w:eastAsia="Calibri" w:hAnsi="Times New Roman" w:cs="Times New Roman"/>
          <w:color w:val="000000" w:themeColor="text1"/>
          <w:sz w:val="20"/>
          <w:szCs w:val="20"/>
        </w:rPr>
        <w:t>сентября</w:t>
      </w:r>
      <w:r w:rsidR="00E04410" w:rsidRPr="00A948E7">
        <w:rPr>
          <w:rFonts w:ascii="Times New Roman" w:eastAsia="Calibri" w:hAnsi="Times New Roman" w:cs="Times New Roman"/>
          <w:color w:val="000000" w:themeColor="text1"/>
          <w:sz w:val="20"/>
          <w:szCs w:val="20"/>
        </w:rPr>
        <w:t xml:space="preserve"> </w:t>
      </w:r>
      <w:r w:rsidR="00681620" w:rsidRPr="00A948E7">
        <w:rPr>
          <w:rFonts w:ascii="Times New Roman" w:hAnsi="Times New Roman" w:cs="Times New Roman"/>
          <w:color w:val="000000" w:themeColor="text1"/>
          <w:sz w:val="20"/>
          <w:szCs w:val="20"/>
        </w:rPr>
        <w:t>202</w:t>
      </w:r>
      <w:r w:rsidR="00437238" w:rsidRPr="00A948E7">
        <w:rPr>
          <w:rFonts w:ascii="Times New Roman" w:hAnsi="Times New Roman" w:cs="Times New Roman"/>
          <w:color w:val="000000" w:themeColor="text1"/>
          <w:sz w:val="20"/>
          <w:szCs w:val="20"/>
        </w:rPr>
        <w:t>5</w:t>
      </w:r>
      <w:r w:rsidR="00E04410" w:rsidRPr="00A948E7">
        <w:rPr>
          <w:rFonts w:ascii="Times New Roman" w:hAnsi="Times New Roman" w:cs="Times New Roman"/>
          <w:color w:val="000000" w:themeColor="text1"/>
          <w:sz w:val="20"/>
          <w:szCs w:val="20"/>
        </w:rPr>
        <w:t xml:space="preserve"> года.</w:t>
      </w:r>
    </w:p>
    <w:p w14:paraId="3033595D" w14:textId="77777777" w:rsidR="00E04410" w:rsidRPr="00A948E7" w:rsidRDefault="00E04410" w:rsidP="00E04410">
      <w:pPr>
        <w:autoSpaceDE w:val="0"/>
        <w:autoSpaceDN w:val="0"/>
        <w:spacing w:after="0" w:line="240" w:lineRule="auto"/>
        <w:ind w:firstLine="567"/>
        <w:jc w:val="both"/>
        <w:rPr>
          <w:rFonts w:ascii="Times New Roman" w:hAnsi="Times New Roman" w:cs="Times New Roman"/>
          <w:color w:val="000000" w:themeColor="text1"/>
          <w:sz w:val="20"/>
          <w:szCs w:val="20"/>
        </w:rPr>
      </w:pPr>
      <w:r w:rsidRPr="00A948E7">
        <w:rPr>
          <w:rFonts w:ascii="Times New Roman" w:hAnsi="Times New Roman" w:cs="Times New Roman"/>
          <w:b/>
          <w:bCs/>
          <w:color w:val="000000" w:themeColor="text1"/>
          <w:sz w:val="20"/>
          <w:szCs w:val="20"/>
        </w:rPr>
        <w:t xml:space="preserve">Основание перечисления Застройщику (Бенефициару) Депонируемой суммы: </w:t>
      </w:r>
      <w:r w:rsidRPr="00A948E7">
        <w:rPr>
          <w:rFonts w:ascii="Times New Roman" w:hAnsi="Times New Roman" w:cs="Times New Roman"/>
          <w:color w:val="000000" w:themeColor="text1"/>
          <w:sz w:val="20"/>
          <w:szCs w:val="20"/>
        </w:rPr>
        <w:t>разрешение на ввод в эксплуатацию Многоквартирного дома.</w:t>
      </w:r>
    </w:p>
    <w:p w14:paraId="7923EBE4" w14:textId="19102861" w:rsidR="002F1893" w:rsidRPr="00A948E7" w:rsidRDefault="002F1893" w:rsidP="002F1893">
      <w:pPr>
        <w:autoSpaceDE w:val="0"/>
        <w:autoSpaceDN w:val="0"/>
        <w:spacing w:after="0" w:line="240" w:lineRule="auto"/>
        <w:ind w:firstLine="567"/>
        <w:jc w:val="both"/>
        <w:rPr>
          <w:rFonts w:ascii="Times New Roman" w:hAnsi="Times New Roman" w:cs="Times New Roman"/>
          <w:color w:val="000000" w:themeColor="text1"/>
          <w:sz w:val="20"/>
          <w:szCs w:val="20"/>
        </w:rPr>
      </w:pPr>
      <w:r w:rsidRPr="00A948E7">
        <w:rPr>
          <w:rFonts w:ascii="Times New Roman" w:hAnsi="Times New Roman" w:cs="Times New Roman"/>
          <w:b/>
          <w:color w:val="000000" w:themeColor="text1"/>
          <w:sz w:val="20"/>
          <w:szCs w:val="20"/>
        </w:rPr>
        <w:t>Реквизиты для перечисления Депонируемой суммы</w:t>
      </w:r>
      <w:r w:rsidRPr="00A948E7">
        <w:rPr>
          <w:rFonts w:ascii="Times New Roman" w:hAnsi="Times New Roman" w:cs="Times New Roman"/>
          <w:color w:val="000000" w:themeColor="text1"/>
          <w:sz w:val="20"/>
          <w:szCs w:val="20"/>
        </w:rPr>
        <w:t xml:space="preserve"> (в случае отсутствия задолженности по кредиту Бенефициара): ООО СЗ «</w:t>
      </w:r>
      <w:r w:rsidR="00681620" w:rsidRPr="00A948E7">
        <w:rPr>
          <w:rFonts w:ascii="Times New Roman" w:hAnsi="Times New Roman" w:cs="Times New Roman"/>
          <w:bCs/>
          <w:color w:val="000000" w:themeColor="text1"/>
          <w:sz w:val="20"/>
          <w:szCs w:val="20"/>
        </w:rPr>
        <w:t>Виктория НН</w:t>
      </w:r>
      <w:r w:rsidRPr="00A948E7">
        <w:rPr>
          <w:rFonts w:ascii="Times New Roman" w:hAnsi="Times New Roman" w:cs="Times New Roman"/>
          <w:color w:val="000000" w:themeColor="text1"/>
          <w:sz w:val="20"/>
          <w:szCs w:val="20"/>
        </w:rPr>
        <w:t xml:space="preserve">» ИНН </w:t>
      </w:r>
      <w:r w:rsidR="00681620" w:rsidRPr="00A948E7">
        <w:rPr>
          <w:rFonts w:ascii="Times New Roman" w:hAnsi="Times New Roman" w:cs="Times New Roman"/>
          <w:color w:val="000000" w:themeColor="text1"/>
          <w:sz w:val="20"/>
          <w:szCs w:val="20"/>
        </w:rPr>
        <w:t xml:space="preserve">5257080286 </w:t>
      </w:r>
      <w:r w:rsidRPr="00A948E7">
        <w:rPr>
          <w:rFonts w:ascii="Times New Roman" w:hAnsi="Times New Roman" w:cs="Times New Roman"/>
          <w:color w:val="000000" w:themeColor="text1"/>
          <w:sz w:val="20"/>
          <w:szCs w:val="20"/>
        </w:rPr>
        <w:t xml:space="preserve">КПП </w:t>
      </w:r>
      <w:r w:rsidR="00382593" w:rsidRPr="00A948E7">
        <w:rPr>
          <w:rFonts w:ascii="Times New Roman" w:hAnsi="Times New Roman" w:cs="Times New Roman"/>
          <w:color w:val="000000" w:themeColor="text1"/>
          <w:sz w:val="20"/>
          <w:szCs w:val="20"/>
        </w:rPr>
        <w:t>526001001</w:t>
      </w:r>
      <w:r w:rsidRPr="00A948E7">
        <w:rPr>
          <w:rFonts w:ascii="Times New Roman" w:hAnsi="Times New Roman" w:cs="Times New Roman"/>
          <w:color w:val="000000" w:themeColor="text1"/>
          <w:sz w:val="20"/>
          <w:szCs w:val="20"/>
        </w:rPr>
        <w:t xml:space="preserve">, р/с </w:t>
      </w:r>
      <w:r w:rsidR="00437238" w:rsidRPr="00A948E7">
        <w:rPr>
          <w:rFonts w:ascii="Times New Roman" w:eastAsia="Calibri" w:hAnsi="Times New Roman" w:cs="Times New Roman"/>
          <w:color w:val="000000" w:themeColor="text1"/>
          <w:sz w:val="20"/>
          <w:szCs w:val="20"/>
        </w:rPr>
        <w:t>40702810242000102271</w:t>
      </w:r>
      <w:r w:rsidR="00382593" w:rsidRPr="00A948E7">
        <w:rPr>
          <w:rFonts w:ascii="Times New Roman" w:eastAsia="Calibri" w:hAnsi="Times New Roman" w:cs="Times New Roman"/>
          <w:color w:val="000000" w:themeColor="text1"/>
          <w:sz w:val="20"/>
          <w:szCs w:val="20"/>
        </w:rPr>
        <w:t xml:space="preserve"> </w:t>
      </w:r>
      <w:r w:rsidRPr="00A948E7">
        <w:rPr>
          <w:rFonts w:ascii="Times New Roman" w:hAnsi="Times New Roman" w:cs="Times New Roman"/>
          <w:color w:val="000000" w:themeColor="text1"/>
          <w:sz w:val="20"/>
          <w:szCs w:val="20"/>
        </w:rPr>
        <w:t xml:space="preserve">в Волго-Вятском Банке ПАО Сбербанка г. Нижний Новгород, </w:t>
      </w:r>
      <w:r w:rsidRPr="00A948E7">
        <w:rPr>
          <w:rFonts w:ascii="Times New Roman" w:eastAsia="Arial" w:hAnsi="Times New Roman" w:cs="Times New Roman"/>
          <w:color w:val="000000" w:themeColor="text1"/>
          <w:sz w:val="20"/>
          <w:szCs w:val="20"/>
          <w:lang w:eastAsia="ar-SA"/>
        </w:rPr>
        <w:t xml:space="preserve">К/с </w:t>
      </w:r>
      <w:r w:rsidRPr="00A948E7">
        <w:rPr>
          <w:rFonts w:ascii="Times New Roman" w:eastAsia="Times New Roman" w:hAnsi="Times New Roman" w:cs="Times New Roman"/>
          <w:color w:val="000000" w:themeColor="text1"/>
          <w:sz w:val="20"/>
          <w:szCs w:val="20"/>
          <w:lang w:eastAsia="ar-SA"/>
        </w:rPr>
        <w:t>30101810900000000603</w:t>
      </w:r>
      <w:r w:rsidRPr="00A948E7">
        <w:rPr>
          <w:rFonts w:ascii="Times New Roman" w:eastAsia="Arial" w:hAnsi="Times New Roman" w:cs="Times New Roman"/>
          <w:color w:val="000000" w:themeColor="text1"/>
          <w:sz w:val="20"/>
          <w:szCs w:val="20"/>
          <w:lang w:eastAsia="ar-SA"/>
        </w:rPr>
        <w:t xml:space="preserve"> БИК 042202603</w:t>
      </w:r>
      <w:r w:rsidRPr="00A948E7">
        <w:rPr>
          <w:rFonts w:ascii="Times New Roman" w:hAnsi="Times New Roman" w:cs="Times New Roman"/>
          <w:color w:val="000000" w:themeColor="text1"/>
          <w:sz w:val="20"/>
          <w:szCs w:val="20"/>
        </w:rPr>
        <w:t xml:space="preserve">. В случае заключения Кредитного договора Бенефициара на цели строительства (создания) многоквартирного дома, в отношении которого для расчетов по договору участия в долевом строительстве открыты счета эскроу в </w:t>
      </w:r>
      <w:r w:rsidR="00382593" w:rsidRPr="00A948E7">
        <w:rPr>
          <w:rFonts w:ascii="Times New Roman" w:hAnsi="Times New Roman" w:cs="Times New Roman"/>
          <w:color w:val="000000" w:themeColor="text1"/>
          <w:sz w:val="20"/>
          <w:szCs w:val="20"/>
        </w:rPr>
        <w:t>ПАО Сбербанк</w:t>
      </w:r>
      <w:r w:rsidRPr="00A948E7">
        <w:rPr>
          <w:rFonts w:ascii="Times New Roman" w:hAnsi="Times New Roman" w:cs="Times New Roman"/>
          <w:color w:val="000000" w:themeColor="text1"/>
          <w:sz w:val="20"/>
          <w:szCs w:val="20"/>
        </w:rPr>
        <w:t>, перечисление Депонируемой суммы производится согласно условиям Кредитного договора, на основании соответствующего поручения Бенефициара.</w:t>
      </w:r>
    </w:p>
    <w:p w14:paraId="547BD86C" w14:textId="408B7BCD" w:rsidR="00D043C5" w:rsidRPr="00A948E7" w:rsidRDefault="00DF6DFA" w:rsidP="00D043C5">
      <w:pPr>
        <w:tabs>
          <w:tab w:val="left" w:pos="1155"/>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3.2.</w:t>
      </w:r>
      <w:r w:rsidR="00F96E86" w:rsidRPr="00A948E7">
        <w:rPr>
          <w:rFonts w:ascii="Times New Roman" w:eastAsia="Times New Roman" w:hAnsi="Times New Roman" w:cs="Times New Roman"/>
          <w:b/>
          <w:color w:val="000000" w:themeColor="text1"/>
          <w:sz w:val="20"/>
          <w:szCs w:val="20"/>
          <w:lang w:eastAsia="ar-SA"/>
        </w:rPr>
        <w:t>3</w:t>
      </w:r>
      <w:r w:rsidR="003203FD" w:rsidRPr="00A948E7">
        <w:rPr>
          <w:rFonts w:ascii="Times New Roman" w:eastAsia="Times New Roman" w:hAnsi="Times New Roman" w:cs="Times New Roman"/>
          <w:b/>
          <w:color w:val="000000" w:themeColor="text1"/>
          <w:sz w:val="20"/>
          <w:szCs w:val="20"/>
          <w:lang w:eastAsia="ar-SA"/>
        </w:rPr>
        <w:t>.</w:t>
      </w:r>
      <w:r w:rsidR="003203FD" w:rsidRPr="00A948E7">
        <w:rPr>
          <w:rFonts w:ascii="Times New Roman" w:eastAsia="Times New Roman" w:hAnsi="Times New Roman" w:cs="Times New Roman"/>
          <w:color w:val="000000" w:themeColor="text1"/>
          <w:sz w:val="20"/>
          <w:szCs w:val="20"/>
          <w:lang w:eastAsia="ar-SA"/>
        </w:rPr>
        <w:t xml:space="preserve"> </w:t>
      </w:r>
      <w:r w:rsidR="00B9583F" w:rsidRPr="00A948E7">
        <w:rPr>
          <w:rFonts w:ascii="Times New Roman" w:eastAsia="Times New Roman" w:hAnsi="Times New Roman" w:cs="Times New Roman"/>
          <w:color w:val="000000" w:themeColor="text1"/>
          <w:sz w:val="20"/>
          <w:szCs w:val="20"/>
          <w:lang w:eastAsia="ar-SA"/>
        </w:rPr>
        <w:t>Д</w:t>
      </w:r>
      <w:r w:rsidR="002E55F8" w:rsidRPr="00A948E7">
        <w:rPr>
          <w:rFonts w:ascii="Times New Roman" w:eastAsia="Times New Roman" w:hAnsi="Times New Roman" w:cs="Times New Roman"/>
          <w:color w:val="000000" w:themeColor="text1"/>
          <w:sz w:val="20"/>
          <w:szCs w:val="20"/>
          <w:lang w:eastAsia="ar-SA"/>
        </w:rPr>
        <w:t xml:space="preserve">енежные средства зачисляются на счет эскроу, открытый в </w:t>
      </w:r>
      <w:r w:rsidR="00382593" w:rsidRPr="00A948E7">
        <w:rPr>
          <w:rFonts w:ascii="Times New Roman" w:eastAsia="Times New Roman" w:hAnsi="Times New Roman" w:cs="Times New Roman"/>
          <w:color w:val="000000" w:themeColor="text1"/>
          <w:sz w:val="20"/>
          <w:szCs w:val="20"/>
          <w:lang w:eastAsia="ar-SA"/>
        </w:rPr>
        <w:t>ПАО Сбербанк</w:t>
      </w:r>
      <w:r w:rsidR="000415CE" w:rsidRPr="00A948E7">
        <w:rPr>
          <w:rFonts w:ascii="Times New Roman" w:eastAsia="Times New Roman" w:hAnsi="Times New Roman" w:cs="Times New Roman"/>
          <w:color w:val="000000" w:themeColor="text1"/>
          <w:sz w:val="20"/>
          <w:szCs w:val="20"/>
          <w:lang w:eastAsia="ar-SA"/>
        </w:rPr>
        <w:t xml:space="preserve"> </w:t>
      </w:r>
      <w:r w:rsidR="002E55F8" w:rsidRPr="00A948E7">
        <w:rPr>
          <w:rFonts w:ascii="Times New Roman" w:eastAsia="Times New Roman" w:hAnsi="Times New Roman" w:cs="Times New Roman"/>
          <w:color w:val="000000" w:themeColor="text1"/>
          <w:sz w:val="20"/>
          <w:szCs w:val="20"/>
          <w:lang w:eastAsia="ar-SA"/>
        </w:rPr>
        <w:t xml:space="preserve">на имя </w:t>
      </w:r>
      <w:r w:rsidR="00230B72" w:rsidRPr="00A948E7">
        <w:rPr>
          <w:rFonts w:ascii="Times New Roman" w:eastAsia="Times New Roman" w:hAnsi="Times New Roman" w:cs="Times New Roman"/>
          <w:color w:val="000000" w:themeColor="text1"/>
          <w:sz w:val="20"/>
          <w:szCs w:val="20"/>
          <w:lang w:eastAsia="ar-SA"/>
        </w:rPr>
        <w:t>Дольщика</w:t>
      </w:r>
      <w:r w:rsidR="002E55F8" w:rsidRPr="00A948E7">
        <w:rPr>
          <w:rFonts w:ascii="Times New Roman" w:eastAsia="Times New Roman" w:hAnsi="Times New Roman" w:cs="Times New Roman"/>
          <w:color w:val="000000" w:themeColor="text1"/>
          <w:sz w:val="20"/>
          <w:szCs w:val="20"/>
          <w:lang w:eastAsia="ar-SA"/>
        </w:rPr>
        <w:t xml:space="preserve">, в целях их дальнейшего перечисления Застройщику после выполнения условий, установленных договором счета эскроу, </w:t>
      </w:r>
      <w:r w:rsidR="00CD3C95" w:rsidRPr="00A948E7">
        <w:rPr>
          <w:rFonts w:ascii="Times New Roman" w:eastAsia="Times New Roman" w:hAnsi="Times New Roman" w:cs="Times New Roman"/>
          <w:color w:val="000000" w:themeColor="text1"/>
          <w:sz w:val="20"/>
          <w:szCs w:val="20"/>
          <w:lang w:eastAsia="ar-SA"/>
        </w:rPr>
        <w:t>заключаемым между Бенефициаром, Депонентом и Эскроу-агентом</w:t>
      </w:r>
      <w:r w:rsidR="002E55F8" w:rsidRPr="00A948E7">
        <w:rPr>
          <w:rFonts w:ascii="Times New Roman" w:eastAsia="Times New Roman" w:hAnsi="Times New Roman" w:cs="Times New Roman"/>
          <w:color w:val="000000" w:themeColor="text1"/>
          <w:sz w:val="20"/>
          <w:szCs w:val="20"/>
          <w:lang w:eastAsia="ar-SA"/>
        </w:rPr>
        <w:t>.</w:t>
      </w:r>
    </w:p>
    <w:p w14:paraId="4A79FE46" w14:textId="29234DA0" w:rsidR="00A510A8" w:rsidRPr="00A948E7" w:rsidRDefault="00A510A8" w:rsidP="00D043C5">
      <w:pPr>
        <w:tabs>
          <w:tab w:val="left" w:pos="1155"/>
        </w:tabs>
        <w:suppressAutoHyphens/>
        <w:spacing w:after="0" w:line="240" w:lineRule="auto"/>
        <w:ind w:firstLine="540"/>
        <w:jc w:val="both"/>
        <w:rPr>
          <w:rFonts w:ascii="Times New Roman" w:hAnsi="Times New Roman" w:cs="Times New Roman"/>
          <w:color w:val="000000" w:themeColor="text1"/>
          <w:sz w:val="20"/>
          <w:szCs w:val="20"/>
        </w:rPr>
      </w:pPr>
      <w:r w:rsidRPr="00A948E7">
        <w:rPr>
          <w:rFonts w:ascii="Times New Roman" w:eastAsia="Times New Roman" w:hAnsi="Times New Roman" w:cs="Times New Roman"/>
          <w:b/>
          <w:color w:val="000000" w:themeColor="text1"/>
          <w:sz w:val="20"/>
          <w:szCs w:val="20"/>
          <w:lang w:eastAsia="ar-SA"/>
        </w:rPr>
        <w:t>3.2.</w:t>
      </w:r>
      <w:r w:rsidR="00F96E86" w:rsidRPr="00A948E7">
        <w:rPr>
          <w:rFonts w:ascii="Times New Roman" w:eastAsia="Times New Roman" w:hAnsi="Times New Roman" w:cs="Times New Roman"/>
          <w:b/>
          <w:color w:val="000000" w:themeColor="text1"/>
          <w:sz w:val="20"/>
          <w:szCs w:val="20"/>
          <w:lang w:eastAsia="ar-SA"/>
        </w:rPr>
        <w:t>4</w:t>
      </w:r>
      <w:r w:rsidRPr="00A948E7">
        <w:rPr>
          <w:rFonts w:ascii="Times New Roman" w:eastAsia="Times New Roman" w:hAnsi="Times New Roman" w:cs="Times New Roman"/>
          <w:b/>
          <w:color w:val="000000" w:themeColor="text1"/>
          <w:sz w:val="20"/>
          <w:szCs w:val="20"/>
          <w:lang w:eastAsia="ar-SA"/>
        </w:rPr>
        <w:t>.</w:t>
      </w:r>
      <w:r w:rsidRPr="00A948E7">
        <w:rPr>
          <w:rFonts w:ascii="Times New Roman" w:eastAsia="Times New Roman" w:hAnsi="Times New Roman" w:cs="Times New Roman"/>
          <w:color w:val="000000" w:themeColor="text1"/>
          <w:sz w:val="20"/>
          <w:szCs w:val="20"/>
          <w:lang w:eastAsia="ar-SA"/>
        </w:rPr>
        <w:t xml:space="preserve"> </w:t>
      </w:r>
      <w:r w:rsidRPr="00A948E7">
        <w:rPr>
          <w:rFonts w:ascii="Times New Roman" w:hAnsi="Times New Roman" w:cs="Times New Roman"/>
          <w:color w:val="000000" w:themeColor="text1"/>
          <w:sz w:val="20"/>
          <w:szCs w:val="20"/>
        </w:rPr>
        <w:t>В случае уступки</w:t>
      </w:r>
      <w:r w:rsidR="005019C7" w:rsidRPr="00A948E7">
        <w:rPr>
          <w:rFonts w:ascii="Times New Roman" w:hAnsi="Times New Roman" w:cs="Times New Roman"/>
          <w:color w:val="000000" w:themeColor="text1"/>
          <w:sz w:val="20"/>
          <w:szCs w:val="20"/>
        </w:rPr>
        <w:t xml:space="preserve"> Дольщиком</w:t>
      </w:r>
      <w:r w:rsidRPr="00A948E7">
        <w:rPr>
          <w:rFonts w:ascii="Times New Roman" w:hAnsi="Times New Roman" w:cs="Times New Roman"/>
          <w:color w:val="000000" w:themeColor="text1"/>
          <w:sz w:val="20"/>
          <w:szCs w:val="20"/>
        </w:rPr>
        <w:t xml:space="preserve">, являющимся владельцем счета эскроу, прав требований по </w:t>
      </w:r>
      <w:r w:rsidR="005019C7" w:rsidRPr="00A948E7">
        <w:rPr>
          <w:rFonts w:ascii="Times New Roman" w:hAnsi="Times New Roman" w:cs="Times New Roman"/>
          <w:color w:val="000000" w:themeColor="text1"/>
          <w:sz w:val="20"/>
          <w:szCs w:val="20"/>
        </w:rPr>
        <w:t>Д</w:t>
      </w:r>
      <w:r w:rsidRPr="00A948E7">
        <w:rPr>
          <w:rFonts w:ascii="Times New Roman" w:hAnsi="Times New Roman" w:cs="Times New Roman"/>
          <w:color w:val="000000" w:themeColor="text1"/>
          <w:sz w:val="20"/>
          <w:szCs w:val="20"/>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5019C7" w:rsidRPr="00A948E7">
        <w:rPr>
          <w:rFonts w:ascii="Times New Roman" w:hAnsi="Times New Roman" w:cs="Times New Roman"/>
          <w:color w:val="000000" w:themeColor="text1"/>
          <w:sz w:val="20"/>
          <w:szCs w:val="20"/>
        </w:rPr>
        <w:t>Дольщику</w:t>
      </w:r>
      <w:r w:rsidRPr="00A948E7">
        <w:rPr>
          <w:rFonts w:ascii="Times New Roman" w:hAnsi="Times New Roman" w:cs="Times New Roman"/>
          <w:color w:val="000000" w:themeColor="text1"/>
          <w:sz w:val="20"/>
          <w:szCs w:val="20"/>
        </w:rPr>
        <w:t xml:space="preserve"> с момента государственной регистрации соглашения (договора), на основании которого производится уступка прав требований по договору участия в долевом строительстве, или с момента перехода по иным основаниям прав требований по </w:t>
      </w:r>
      <w:r w:rsidR="005019C7" w:rsidRPr="00A948E7">
        <w:rPr>
          <w:rFonts w:ascii="Times New Roman" w:hAnsi="Times New Roman" w:cs="Times New Roman"/>
          <w:color w:val="000000" w:themeColor="text1"/>
          <w:sz w:val="20"/>
          <w:szCs w:val="20"/>
        </w:rPr>
        <w:t xml:space="preserve">настоящему </w:t>
      </w:r>
      <w:r w:rsidRPr="00A948E7">
        <w:rPr>
          <w:rFonts w:ascii="Times New Roman" w:hAnsi="Times New Roman" w:cs="Times New Roman"/>
          <w:color w:val="000000" w:themeColor="text1"/>
          <w:sz w:val="20"/>
          <w:szCs w:val="20"/>
        </w:rPr>
        <w:t>договору переходят все права и обязанности по договору счета эскроу, заключенному прежним</w:t>
      </w:r>
      <w:r w:rsidR="005019C7" w:rsidRPr="00A948E7">
        <w:rPr>
          <w:rFonts w:ascii="Times New Roman" w:hAnsi="Times New Roman" w:cs="Times New Roman"/>
          <w:color w:val="000000" w:themeColor="text1"/>
          <w:sz w:val="20"/>
          <w:szCs w:val="20"/>
        </w:rPr>
        <w:t xml:space="preserve"> Дольщиком</w:t>
      </w:r>
      <w:r w:rsidRPr="00A948E7">
        <w:rPr>
          <w:rFonts w:ascii="Times New Roman" w:hAnsi="Times New Roman" w:cs="Times New Roman"/>
          <w:color w:val="000000" w:themeColor="text1"/>
          <w:sz w:val="20"/>
          <w:szCs w:val="20"/>
        </w:rPr>
        <w:t>.</w:t>
      </w:r>
    </w:p>
    <w:p w14:paraId="6548C1C8" w14:textId="77777777" w:rsidR="00D24593" w:rsidRPr="00A948E7" w:rsidRDefault="00D24593" w:rsidP="00D24593">
      <w:pPr>
        <w:tabs>
          <w:tab w:val="left" w:pos="1155"/>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3.2.5</w:t>
      </w:r>
      <w:r w:rsidRPr="00A948E7">
        <w:rPr>
          <w:rFonts w:ascii="Times New Roman" w:eastAsia="Times New Roman" w:hAnsi="Times New Roman" w:cs="Times New Roman"/>
          <w:color w:val="000000" w:themeColor="text1"/>
          <w:sz w:val="20"/>
          <w:szCs w:val="20"/>
          <w:lang w:eastAsia="ar-SA"/>
        </w:rPr>
        <w:t>. В случаях расторжения настоящего Договора по любым основаниям возврат Дольщику денежных средств со счета эскроу осуществляется в соответствии со ст. 15.5. Федерального закона от 30.12.2004 № 214-ФЗ.</w:t>
      </w:r>
    </w:p>
    <w:p w14:paraId="333EEF7F" w14:textId="77777777" w:rsidR="00D24593" w:rsidRPr="00A948E7" w:rsidRDefault="00D24593" w:rsidP="00D24593">
      <w:pPr>
        <w:spacing w:after="0" w:line="240" w:lineRule="auto"/>
        <w:ind w:firstLine="567"/>
        <w:jc w:val="both"/>
        <w:rPr>
          <w:rFonts w:ascii="Times New Roman" w:hAnsi="Times New Roman"/>
          <w:color w:val="000000" w:themeColor="text1"/>
          <w:sz w:val="20"/>
          <w:szCs w:val="20"/>
        </w:rPr>
      </w:pPr>
      <w:r w:rsidRPr="00A948E7">
        <w:rPr>
          <w:rFonts w:ascii="Times New Roman" w:hAnsi="Times New Roman"/>
          <w:color w:val="000000" w:themeColor="text1"/>
          <w:sz w:val="20"/>
          <w:szCs w:val="20"/>
        </w:rPr>
        <w:t xml:space="preserve">В случае расторжения настоящего Договора по любым основаниям после перечисления Депонируемой суммы Застройщику, денежные средства, фактически поступившие от Дольщика в качестве оплаты Цены Договора за счёт собственных средств согласно п. 3.2. настоящего Договора, Дольщик поручает Застройщику в своих интересах, за вычетом неустоек, предусмотренных условиями настоящего Договора, перечислить на рублевый счёт по вкладу, работающему в режиме «до востребования» № </w:t>
      </w:r>
      <w:r w:rsidRPr="00A948E7">
        <w:rPr>
          <w:rFonts w:ascii="Times New Roman" w:hAnsi="Times New Roman"/>
          <w:bCs/>
          <w:color w:val="000000" w:themeColor="text1"/>
          <w:sz w:val="20"/>
          <w:szCs w:val="20"/>
        </w:rPr>
        <w:t>______________________</w:t>
      </w:r>
      <w:r w:rsidRPr="00A948E7">
        <w:rPr>
          <w:rFonts w:ascii="Times New Roman" w:hAnsi="Times New Roman"/>
          <w:color w:val="000000" w:themeColor="text1"/>
          <w:sz w:val="20"/>
          <w:szCs w:val="20"/>
        </w:rPr>
        <w:t>, открытый на имя __________________________________</w:t>
      </w:r>
      <w:r w:rsidRPr="00A948E7">
        <w:rPr>
          <w:rFonts w:ascii="Times New Roman" w:hAnsi="Times New Roman"/>
          <w:color w:val="000000" w:themeColor="text1"/>
          <w:sz w:val="20"/>
          <w:szCs w:val="20"/>
          <w:lang w:eastAsia="ru-RU"/>
        </w:rPr>
        <w:t xml:space="preserve"> </w:t>
      </w:r>
      <w:r w:rsidRPr="00A948E7">
        <w:rPr>
          <w:rFonts w:ascii="Times New Roman" w:hAnsi="Times New Roman"/>
          <w:color w:val="000000" w:themeColor="text1"/>
          <w:sz w:val="20"/>
          <w:szCs w:val="20"/>
        </w:rPr>
        <w:t>в __________________.</w:t>
      </w:r>
    </w:p>
    <w:p w14:paraId="1076ACD0" w14:textId="77777777" w:rsidR="00D24593" w:rsidRPr="00A948E7" w:rsidRDefault="00D24593" w:rsidP="00D24593">
      <w:pPr>
        <w:tabs>
          <w:tab w:val="left" w:pos="1155"/>
        </w:tabs>
        <w:suppressAutoHyphens/>
        <w:spacing w:after="0" w:line="240" w:lineRule="auto"/>
        <w:ind w:firstLine="540"/>
        <w:jc w:val="both"/>
        <w:rPr>
          <w:rFonts w:ascii="Times New Roman" w:hAnsi="Times New Roman" w:cs="Times New Roman"/>
          <w:color w:val="000000" w:themeColor="text1"/>
          <w:sz w:val="20"/>
          <w:szCs w:val="20"/>
        </w:rPr>
      </w:pPr>
      <w:r w:rsidRPr="00A948E7">
        <w:rPr>
          <w:rFonts w:ascii="Times New Roman" w:eastAsia="Times New Roman" w:hAnsi="Times New Roman" w:cs="Times New Roman"/>
          <w:b/>
          <w:color w:val="000000" w:themeColor="text1"/>
          <w:sz w:val="20"/>
          <w:szCs w:val="20"/>
          <w:lang w:eastAsia="ar-SA"/>
        </w:rPr>
        <w:t>3.2.6</w:t>
      </w:r>
      <w:r w:rsidRPr="00A948E7">
        <w:rPr>
          <w:rFonts w:ascii="Times New Roman" w:eastAsia="Times New Roman" w:hAnsi="Times New Roman" w:cs="Times New Roman"/>
          <w:color w:val="000000" w:themeColor="text1"/>
          <w:sz w:val="20"/>
          <w:szCs w:val="20"/>
          <w:lang w:eastAsia="ar-SA"/>
        </w:rPr>
        <w:t>. При наличии задолженности по оплате Цены договора после ввода в эксплуатацию Многоквартирного дома и закрытия счета эскроу, Дольщик обязан перечислить указанную задолженность на расчетный счет Застройщика, указанный в настоящем Договоре.</w:t>
      </w:r>
    </w:p>
    <w:p w14:paraId="5A22C997" w14:textId="77777777" w:rsidR="003C4608" w:rsidRPr="00A948E7" w:rsidRDefault="003C4608" w:rsidP="003C4608">
      <w:pPr>
        <w:tabs>
          <w:tab w:val="left" w:pos="1155"/>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3.3.</w:t>
      </w:r>
      <w:r w:rsidRPr="00A948E7">
        <w:rPr>
          <w:rFonts w:ascii="Times New Roman" w:eastAsia="Times New Roman" w:hAnsi="Times New Roman" w:cs="Times New Roman"/>
          <w:color w:val="000000" w:themeColor="text1"/>
          <w:sz w:val="20"/>
          <w:szCs w:val="20"/>
          <w:lang w:eastAsia="ar-SA"/>
        </w:rPr>
        <w:t xml:space="preserve"> В случае, если фактическая общая приведенная площадь Объекта долевого строительства по результатам обмеров специализированной организации окажется больше общей приведенной площади Объекта долевого строительства, указанного в п.1.8. настоящего Договора, более чем на 5 (Пять) %, Застройщик письменно уведомляет Дольщика о необходимости произвести перерасчет Цены договора и направляет на подписание дополнительное соглашение к Договору об изменении Цены. Дольщик, в срок не позднее 30 (Тридцати) календарных дней с момента получения письменного уведомления от Застройщика, на основании заключенного дополнительного соглашения, доплачивает Застройщику стоимость разницы в количестве квадратных метров, превышающей 5 (Пять) %, исходя из цены одного квадратного метра общей приведенной площади Объекта долевого строительства, указанного в п.3.1. настоящего Договора. </w:t>
      </w:r>
    </w:p>
    <w:p w14:paraId="039C8C36" w14:textId="77777777" w:rsidR="003C4608" w:rsidRPr="00A948E7" w:rsidRDefault="003C4608" w:rsidP="003C4608">
      <w:pPr>
        <w:tabs>
          <w:tab w:val="left" w:pos="1155"/>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Датой исполнения обязательства Дольщика по оплате стоимости разницы в метраже является дата зачисления денежных средств на расчетный счет Застройщика.</w:t>
      </w:r>
    </w:p>
    <w:p w14:paraId="27BBABBE" w14:textId="77777777" w:rsidR="003C4608" w:rsidRPr="00A948E7" w:rsidRDefault="003C4608" w:rsidP="003C4608">
      <w:pPr>
        <w:tabs>
          <w:tab w:val="left" w:pos="1155"/>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3.4.</w:t>
      </w:r>
      <w:r w:rsidRPr="00A948E7">
        <w:rPr>
          <w:rFonts w:ascii="Times New Roman" w:eastAsia="Times New Roman" w:hAnsi="Times New Roman" w:cs="Times New Roman"/>
          <w:color w:val="000000" w:themeColor="text1"/>
          <w:sz w:val="20"/>
          <w:szCs w:val="20"/>
          <w:lang w:eastAsia="ar-SA"/>
        </w:rPr>
        <w:t xml:space="preserve"> В случае, если фактическая общая приведенная площадь Объекта долевого строительства по результатам обмеров специализированной организации окажется меньше общей приведенной площади Объекта долевого строительства, указанного в п.1.8. настоящего Договора, более, чем на 5 (Пять) %, Дольщик письменно уведомляет Застройщика о необходимости произвести перерасчет Цены договора. Застройщик, в срок не позднее 30 (Тридцати) календарных дней с момента получения письменного обращения от Дольщика, на основании заключенного дополнительного соглашения к Договору об изменении Цены, возвращает Дольщику стоимость разницы в количестве квадратных метров, превышающей 5 (Пять) %, исходя из цены одного квадратного метра общей приведенной площади Объекта долевого строительства, указанного в п.3.1. настоящего Договора.</w:t>
      </w:r>
    </w:p>
    <w:p w14:paraId="3C0227EB" w14:textId="65B84D5F" w:rsidR="002F1893" w:rsidRPr="00A948E7" w:rsidRDefault="003C4608" w:rsidP="003C4608">
      <w:pPr>
        <w:tabs>
          <w:tab w:val="left" w:pos="1155"/>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lastRenderedPageBreak/>
        <w:t>Датой исполнения обязательства Застройщика по абз.1 настоящего пункта Договора, является дата списания денежных средств с расчетного счета Застройщика.</w:t>
      </w:r>
    </w:p>
    <w:p w14:paraId="4067A020" w14:textId="77777777" w:rsidR="00E50989" w:rsidRPr="00A948E7"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color w:val="000000" w:themeColor="text1"/>
          <w:sz w:val="20"/>
          <w:szCs w:val="20"/>
          <w:lang w:eastAsia="ar-SA"/>
        </w:rPr>
      </w:pPr>
    </w:p>
    <w:p w14:paraId="6276D19A" w14:textId="77777777" w:rsidR="00E50989" w:rsidRPr="00A948E7"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4. ОБЯЗАТЕЛЬСТВА СТОРОН</w:t>
      </w:r>
    </w:p>
    <w:p w14:paraId="0353E2F5" w14:textId="77777777" w:rsidR="00E50989" w:rsidRPr="00A948E7" w:rsidRDefault="00E50989" w:rsidP="00E50989">
      <w:pPr>
        <w:tabs>
          <w:tab w:val="left" w:pos="1155"/>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4.1</w:t>
      </w:r>
      <w:r w:rsidRPr="00A948E7">
        <w:rPr>
          <w:rFonts w:ascii="Times New Roman" w:eastAsia="Times New Roman" w:hAnsi="Times New Roman" w:cs="Times New Roman"/>
          <w:color w:val="000000" w:themeColor="text1"/>
          <w:sz w:val="20"/>
          <w:szCs w:val="20"/>
          <w:lang w:eastAsia="ar-SA"/>
        </w:rPr>
        <w:t>. Застройщик обязуется:</w:t>
      </w:r>
    </w:p>
    <w:p w14:paraId="44367498" w14:textId="77777777" w:rsidR="00E50989" w:rsidRPr="00A948E7" w:rsidRDefault="00E50989" w:rsidP="00E50989">
      <w:pPr>
        <w:tabs>
          <w:tab w:val="left" w:pos="1230"/>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4.1.1</w:t>
      </w:r>
      <w:r w:rsidRPr="00A948E7">
        <w:rPr>
          <w:rFonts w:ascii="Times New Roman" w:eastAsia="Times New Roman" w:hAnsi="Times New Roman" w:cs="Times New Roman"/>
          <w:color w:val="000000" w:themeColor="text1"/>
          <w:sz w:val="20"/>
          <w:szCs w:val="20"/>
          <w:lang w:eastAsia="ar-SA"/>
        </w:rPr>
        <w:t>. Выполнять свои обязательства по настоящему Договору надлежащим образом и в установленные настоящим Договором сроки.</w:t>
      </w:r>
    </w:p>
    <w:p w14:paraId="7823CFC6" w14:textId="77777777" w:rsidR="00E50989" w:rsidRPr="00A948E7" w:rsidRDefault="00E50989" w:rsidP="00E50989">
      <w:pPr>
        <w:tabs>
          <w:tab w:val="left" w:pos="1230"/>
        </w:tabs>
        <w:suppressAutoHyphens/>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4.1.2</w:t>
      </w:r>
      <w:r w:rsidRPr="00A948E7">
        <w:rPr>
          <w:rFonts w:ascii="Times New Roman" w:eastAsia="Times New Roman" w:hAnsi="Times New Roman" w:cs="Times New Roman"/>
          <w:color w:val="000000" w:themeColor="text1"/>
          <w:sz w:val="20"/>
          <w:szCs w:val="20"/>
          <w:lang w:eastAsia="ar-SA"/>
        </w:rPr>
        <w:t>. Совместно с Дольщиком или по доверенности от Дольщика (при предоставлении им нотариально удостоверенной доверенности на осуществление регистрационных действий на лиц, указанных Застройщиком), осуществить государственную регистрацию настоящего Договора в установленном законом порядке.</w:t>
      </w:r>
    </w:p>
    <w:p w14:paraId="56429652" w14:textId="32A939B4"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4.1.</w:t>
      </w:r>
      <w:r w:rsidR="00C03A8F" w:rsidRPr="00A948E7">
        <w:rPr>
          <w:rFonts w:ascii="Times New Roman" w:eastAsia="Times New Roman" w:hAnsi="Times New Roman" w:cs="Times New Roman"/>
          <w:b/>
          <w:color w:val="000000" w:themeColor="text1"/>
          <w:sz w:val="20"/>
          <w:szCs w:val="20"/>
          <w:lang w:eastAsia="ar-SA"/>
        </w:rPr>
        <w:t>3</w:t>
      </w:r>
      <w:r w:rsidRPr="00A948E7">
        <w:rPr>
          <w:rFonts w:ascii="Times New Roman" w:eastAsia="Times New Roman" w:hAnsi="Times New Roman" w:cs="Times New Roman"/>
          <w:color w:val="000000" w:themeColor="text1"/>
          <w:sz w:val="20"/>
          <w:szCs w:val="20"/>
          <w:lang w:eastAsia="ar-SA"/>
        </w:rPr>
        <w:t>. Вносить в Проектную декларацию изменения, касающиеся сведений о Застройщике и проекте строительства Многоквартирного дома, а также фактов внесения изменений в проектную документацию, в течение 3 (Трех) рабочих дней со дня изменения соответствующих сведений.</w:t>
      </w:r>
    </w:p>
    <w:p w14:paraId="538DB4F6" w14:textId="1DE65BB6" w:rsidR="00E50989" w:rsidRPr="00A948E7" w:rsidRDefault="00C03A8F"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4.1.4</w:t>
      </w:r>
      <w:r w:rsidR="00E50989" w:rsidRPr="00A948E7">
        <w:rPr>
          <w:rFonts w:ascii="Times New Roman" w:eastAsia="Times New Roman" w:hAnsi="Times New Roman" w:cs="Times New Roman"/>
          <w:color w:val="000000" w:themeColor="text1"/>
          <w:sz w:val="20"/>
          <w:szCs w:val="20"/>
          <w:lang w:eastAsia="ar-SA"/>
        </w:rPr>
        <w:t>.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14:paraId="7E641C2D" w14:textId="4B1E1EBA"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4.1.</w:t>
      </w:r>
      <w:r w:rsidR="00C03A8F" w:rsidRPr="00A948E7">
        <w:rPr>
          <w:rFonts w:ascii="Times New Roman" w:eastAsia="Times New Roman" w:hAnsi="Times New Roman" w:cs="Times New Roman"/>
          <w:b/>
          <w:color w:val="000000" w:themeColor="text1"/>
          <w:sz w:val="20"/>
          <w:szCs w:val="20"/>
          <w:lang w:eastAsia="ar-SA"/>
        </w:rPr>
        <w:t>5</w:t>
      </w:r>
      <w:r w:rsidRPr="00A948E7">
        <w:rPr>
          <w:rFonts w:ascii="Times New Roman" w:eastAsia="Times New Roman" w:hAnsi="Times New Roman" w:cs="Times New Roman"/>
          <w:b/>
          <w:color w:val="000000" w:themeColor="text1"/>
          <w:sz w:val="20"/>
          <w:szCs w:val="20"/>
          <w:lang w:eastAsia="ar-SA"/>
        </w:rPr>
        <w:t>.</w:t>
      </w:r>
      <w:r w:rsidRPr="00A948E7">
        <w:rPr>
          <w:rFonts w:ascii="Times New Roman" w:eastAsia="Times New Roman" w:hAnsi="Times New Roman" w:cs="Times New Roman"/>
          <w:color w:val="000000" w:themeColor="text1"/>
          <w:sz w:val="20"/>
          <w:szCs w:val="20"/>
          <w:lang w:eastAsia="ar-SA"/>
        </w:rPr>
        <w:t xml:space="preserve"> Опубликовать изменения, указанные в </w:t>
      </w:r>
      <w:proofErr w:type="spellStart"/>
      <w:r w:rsidRPr="00A948E7">
        <w:rPr>
          <w:rFonts w:ascii="Times New Roman" w:eastAsia="Times New Roman" w:hAnsi="Times New Roman" w:cs="Times New Roman"/>
          <w:color w:val="000000" w:themeColor="text1"/>
          <w:sz w:val="20"/>
          <w:szCs w:val="20"/>
          <w:lang w:eastAsia="ar-SA"/>
        </w:rPr>
        <w:t>пп</w:t>
      </w:r>
      <w:proofErr w:type="spellEnd"/>
      <w:r w:rsidRPr="00A948E7">
        <w:rPr>
          <w:rFonts w:ascii="Times New Roman" w:eastAsia="Times New Roman" w:hAnsi="Times New Roman" w:cs="Times New Roman"/>
          <w:color w:val="000000" w:themeColor="text1"/>
          <w:sz w:val="20"/>
          <w:szCs w:val="20"/>
          <w:lang w:eastAsia="ar-SA"/>
        </w:rPr>
        <w:t>. 4.1.</w:t>
      </w:r>
      <w:r w:rsidR="00C03A8F" w:rsidRPr="00A948E7">
        <w:rPr>
          <w:rFonts w:ascii="Times New Roman" w:eastAsia="Times New Roman" w:hAnsi="Times New Roman" w:cs="Times New Roman"/>
          <w:color w:val="000000" w:themeColor="text1"/>
          <w:sz w:val="20"/>
          <w:szCs w:val="20"/>
          <w:lang w:eastAsia="ar-SA"/>
        </w:rPr>
        <w:t>3 и 4.1.4</w:t>
      </w:r>
      <w:r w:rsidRPr="00A948E7">
        <w:rPr>
          <w:rFonts w:ascii="Times New Roman" w:eastAsia="Times New Roman" w:hAnsi="Times New Roman" w:cs="Times New Roman"/>
          <w:color w:val="000000" w:themeColor="text1"/>
          <w:sz w:val="20"/>
          <w:szCs w:val="20"/>
          <w:lang w:eastAsia="ar-SA"/>
        </w:rPr>
        <w:t xml:space="preserve">. настоящего Договора, в порядке, установленном действующим законодательством </w:t>
      </w:r>
      <w:r w:rsidRPr="00A948E7">
        <w:rPr>
          <w:rFonts w:ascii="Times New Roman" w:eastAsia="Times New Roman" w:hAnsi="Times New Roman" w:cs="Times New Roman"/>
          <w:iCs/>
          <w:color w:val="000000" w:themeColor="text1"/>
          <w:sz w:val="20"/>
          <w:szCs w:val="20"/>
          <w:lang w:eastAsia="ar-SA"/>
        </w:rPr>
        <w:t>Российской Федерации</w:t>
      </w:r>
      <w:r w:rsidRPr="00A948E7">
        <w:rPr>
          <w:rFonts w:ascii="Times New Roman" w:eastAsia="Times New Roman" w:hAnsi="Times New Roman" w:cs="Times New Roman"/>
          <w:color w:val="000000" w:themeColor="text1"/>
          <w:sz w:val="20"/>
          <w:szCs w:val="20"/>
          <w:lang w:eastAsia="ar-SA"/>
        </w:rPr>
        <w:t xml:space="preserve"> для опубликования Проектной декларации, в течение 5 (Пяти) дней со дня внесения изменений в Проектную декларацию.</w:t>
      </w:r>
    </w:p>
    <w:p w14:paraId="6199F03E" w14:textId="2A88F94D" w:rsidR="00E50989" w:rsidRPr="00A948E7" w:rsidRDefault="00C03A8F"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4.1.6</w:t>
      </w:r>
      <w:r w:rsidR="00E50989" w:rsidRPr="00A948E7">
        <w:rPr>
          <w:rFonts w:ascii="Times New Roman" w:eastAsia="Times New Roman" w:hAnsi="Times New Roman" w:cs="Times New Roman"/>
          <w:color w:val="000000" w:themeColor="text1"/>
          <w:sz w:val="20"/>
          <w:szCs w:val="20"/>
          <w:lang w:eastAsia="ar-SA"/>
        </w:rPr>
        <w:t>. Передать Дольщику Объект долевого строительства не позднее срока, предусмотренного настоящим Договором.</w:t>
      </w:r>
    </w:p>
    <w:p w14:paraId="69A26B23" w14:textId="4C8A9E1B" w:rsidR="00E50989" w:rsidRPr="00A948E7" w:rsidRDefault="00C03A8F"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4.1.7</w:t>
      </w:r>
      <w:r w:rsidR="00E50989" w:rsidRPr="00A948E7">
        <w:rPr>
          <w:rFonts w:ascii="Times New Roman" w:eastAsia="Times New Roman" w:hAnsi="Times New Roman" w:cs="Times New Roman"/>
          <w:color w:val="000000" w:themeColor="text1"/>
          <w:sz w:val="20"/>
          <w:szCs w:val="20"/>
          <w:lang w:eastAsia="ar-SA"/>
        </w:rPr>
        <w:t>. В случае, если строительство Многоквартирного дома не может быть завершено в предусмотренный Договором срок, Застройщик не позднее, чем за 2 (Два) месяца до истечения указанного срока обязуется направить Дольщику соответствующую информацию и предложение об изменении Договора.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 подлежащим государственной регистрации.</w:t>
      </w:r>
    </w:p>
    <w:p w14:paraId="16F51E25" w14:textId="472FA988" w:rsidR="00E50989" w:rsidRPr="00A948E7" w:rsidRDefault="00C03A8F"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4.1.8</w:t>
      </w:r>
      <w:r w:rsidR="00E50989" w:rsidRPr="00A948E7">
        <w:rPr>
          <w:rFonts w:ascii="Times New Roman" w:eastAsia="Times New Roman" w:hAnsi="Times New Roman" w:cs="Times New Roman"/>
          <w:color w:val="000000" w:themeColor="text1"/>
          <w:sz w:val="20"/>
          <w:szCs w:val="20"/>
          <w:lang w:eastAsia="ar-SA"/>
        </w:rPr>
        <w:t>. Передать Дольщику Объект долевого строительства, качество которого соответствует условиям Договора, обязательным требованиям технических регламентов, проектной документации и градостроительных регламентов.</w:t>
      </w:r>
    </w:p>
    <w:p w14:paraId="549231A7" w14:textId="0685EC5B" w:rsidR="00E50989" w:rsidRPr="00A948E7" w:rsidRDefault="00C03A8F"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4.1.9</w:t>
      </w:r>
      <w:r w:rsidR="00E50989" w:rsidRPr="00A948E7">
        <w:rPr>
          <w:rFonts w:ascii="Times New Roman" w:eastAsia="Times New Roman" w:hAnsi="Times New Roman" w:cs="Times New Roman"/>
          <w:color w:val="000000" w:themeColor="text1"/>
          <w:sz w:val="20"/>
          <w:szCs w:val="20"/>
          <w:lang w:eastAsia="ar-SA"/>
        </w:rPr>
        <w:t>. Получить в установленном порядке разрешение на ввод в эксплуатацию Многоквартирного дома.</w:t>
      </w:r>
    </w:p>
    <w:p w14:paraId="4C3DCEA9" w14:textId="77777777" w:rsidR="00E50989" w:rsidRPr="00A948E7" w:rsidRDefault="00E50989" w:rsidP="0057411F">
      <w:pPr>
        <w:tabs>
          <w:tab w:val="left" w:pos="708"/>
          <w:tab w:val="left" w:pos="1230"/>
        </w:tab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4.2</w:t>
      </w:r>
      <w:r w:rsidRPr="00A948E7">
        <w:rPr>
          <w:rFonts w:ascii="Times New Roman" w:eastAsia="Times New Roman" w:hAnsi="Times New Roman" w:cs="Times New Roman"/>
          <w:color w:val="000000" w:themeColor="text1"/>
          <w:sz w:val="20"/>
          <w:szCs w:val="20"/>
          <w:lang w:eastAsia="ar-SA"/>
        </w:rPr>
        <w:t>. Застройщик несет коммунальные и прочие расходы (по охране, техническому обслуживанию и иному содержанию Объекта долевого строительства) до момента подписания Сторонами акта приема-передачи Объекта долевого строительства или до момента составления Застройщиком акта передачи в одностороннем порядке в соответствии с условиями п. 9.5. настоящего Договора.</w:t>
      </w:r>
    </w:p>
    <w:p w14:paraId="7A2E046E"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4.3.</w:t>
      </w:r>
      <w:r w:rsidRPr="00A948E7">
        <w:rPr>
          <w:rFonts w:ascii="Times New Roman" w:eastAsia="Times New Roman" w:hAnsi="Times New Roman" w:cs="Times New Roman"/>
          <w:color w:val="000000" w:themeColor="text1"/>
          <w:sz w:val="20"/>
          <w:szCs w:val="20"/>
          <w:lang w:eastAsia="ar-SA"/>
        </w:rPr>
        <w:t xml:space="preserve"> Обязательства Застройщика считаются исполненными с момента подписания Сторонами акта приема-передачи Объекта долевого строительства или с момента подписания Застройщиком акта передачи в одностороннем порядке.</w:t>
      </w:r>
    </w:p>
    <w:p w14:paraId="526CE466"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p>
    <w:p w14:paraId="36830162"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u w:val="single"/>
          <w:lang w:eastAsia="ar-SA"/>
        </w:rPr>
      </w:pPr>
      <w:r w:rsidRPr="00A948E7">
        <w:rPr>
          <w:rFonts w:ascii="Times New Roman" w:eastAsia="Times New Roman" w:hAnsi="Times New Roman" w:cs="Times New Roman"/>
          <w:b/>
          <w:color w:val="000000" w:themeColor="text1"/>
          <w:sz w:val="20"/>
          <w:szCs w:val="20"/>
          <w:u w:val="single"/>
          <w:lang w:eastAsia="ar-SA"/>
        </w:rPr>
        <w:t>4.4</w:t>
      </w:r>
      <w:r w:rsidRPr="00A948E7">
        <w:rPr>
          <w:rFonts w:ascii="Times New Roman" w:eastAsia="Times New Roman" w:hAnsi="Times New Roman" w:cs="Times New Roman"/>
          <w:color w:val="000000" w:themeColor="text1"/>
          <w:sz w:val="20"/>
          <w:szCs w:val="20"/>
          <w:u w:val="single"/>
          <w:lang w:eastAsia="ar-SA"/>
        </w:rPr>
        <w:t>. Дольщик обязуется:</w:t>
      </w:r>
    </w:p>
    <w:p w14:paraId="5AD8EEC2" w14:textId="1D4786BE"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4.4.1.</w:t>
      </w:r>
      <w:r w:rsidRPr="00A948E7">
        <w:rPr>
          <w:rFonts w:ascii="Times New Roman" w:eastAsia="Times New Roman" w:hAnsi="Times New Roman" w:cs="Times New Roman"/>
          <w:color w:val="000000" w:themeColor="text1"/>
          <w:sz w:val="20"/>
          <w:szCs w:val="20"/>
          <w:lang w:eastAsia="ar-SA"/>
        </w:rPr>
        <w:t xml:space="preserve"> Своевременно </w:t>
      </w:r>
      <w:r w:rsidR="002C4E6A" w:rsidRPr="00A948E7">
        <w:rPr>
          <w:rFonts w:ascii="Times New Roman" w:eastAsia="Times New Roman" w:hAnsi="Times New Roman" w:cs="Times New Roman"/>
          <w:color w:val="000000" w:themeColor="text1"/>
          <w:sz w:val="20"/>
          <w:szCs w:val="20"/>
          <w:lang w:eastAsia="ar-SA"/>
        </w:rPr>
        <w:t>открыть в уполномоченном банке (</w:t>
      </w:r>
      <w:r w:rsidR="00382593" w:rsidRPr="00A948E7">
        <w:rPr>
          <w:rFonts w:ascii="Times New Roman" w:eastAsia="Times New Roman" w:hAnsi="Times New Roman" w:cs="Times New Roman"/>
          <w:color w:val="000000" w:themeColor="text1"/>
          <w:sz w:val="20"/>
          <w:szCs w:val="20"/>
          <w:lang w:eastAsia="ar-SA"/>
        </w:rPr>
        <w:t>ПАО Сбербанк</w:t>
      </w:r>
      <w:r w:rsidR="002C4E6A" w:rsidRPr="00A948E7">
        <w:rPr>
          <w:rFonts w:ascii="Times New Roman" w:eastAsia="Times New Roman" w:hAnsi="Times New Roman" w:cs="Times New Roman"/>
          <w:color w:val="000000" w:themeColor="text1"/>
          <w:sz w:val="20"/>
          <w:szCs w:val="20"/>
          <w:lang w:eastAsia="ar-SA"/>
        </w:rPr>
        <w:t xml:space="preserve">) счет эскроу и </w:t>
      </w:r>
      <w:r w:rsidRPr="00A948E7">
        <w:rPr>
          <w:rFonts w:ascii="Times New Roman" w:eastAsia="Times New Roman" w:hAnsi="Times New Roman" w:cs="Times New Roman"/>
          <w:color w:val="000000" w:themeColor="text1"/>
          <w:sz w:val="20"/>
          <w:szCs w:val="20"/>
          <w:lang w:eastAsia="ar-SA"/>
        </w:rPr>
        <w:t>оплатить Цену договора в соответствии с условиями настоящего Договора.</w:t>
      </w:r>
    </w:p>
    <w:p w14:paraId="4F4C605E"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4.4.2</w:t>
      </w:r>
      <w:r w:rsidRPr="00A948E7">
        <w:rPr>
          <w:rFonts w:ascii="Times New Roman" w:eastAsia="Times New Roman" w:hAnsi="Times New Roman" w:cs="Times New Roman"/>
          <w:color w:val="000000" w:themeColor="text1"/>
          <w:sz w:val="20"/>
          <w:szCs w:val="20"/>
          <w:lang w:eastAsia="ar-SA"/>
        </w:rPr>
        <w:t>. Приступить к принятию Объекта долевого строительства в течение 7 (Семи) рабочих дней с момента получения уведомления от Застройщика о готовности к его передаче и принять Объект долевого строительства (подписать акт приема-передачи) в срок, определенный в п.2.2. настоящего Договора.</w:t>
      </w:r>
    </w:p>
    <w:p w14:paraId="4019D276"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4.4.3</w:t>
      </w:r>
      <w:r w:rsidRPr="00A948E7">
        <w:rPr>
          <w:rFonts w:ascii="Times New Roman" w:eastAsia="Times New Roman" w:hAnsi="Times New Roman" w:cs="Times New Roman"/>
          <w:color w:val="000000" w:themeColor="text1"/>
          <w:sz w:val="20"/>
          <w:szCs w:val="20"/>
          <w:lang w:eastAsia="ar-SA"/>
        </w:rPr>
        <w:t>. В случае обнаружения недостатков Объекта долевого строительства немедленно уведомить об этом Застройщика в письменном виде способом, позволяющим подтвердить его получение.</w:t>
      </w:r>
    </w:p>
    <w:p w14:paraId="39ABCA51"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4.4.4</w:t>
      </w:r>
      <w:r w:rsidRPr="00A948E7">
        <w:rPr>
          <w:rFonts w:ascii="Times New Roman" w:eastAsia="Times New Roman" w:hAnsi="Times New Roman" w:cs="Times New Roman"/>
          <w:color w:val="000000" w:themeColor="text1"/>
          <w:sz w:val="20"/>
          <w:szCs w:val="20"/>
          <w:lang w:eastAsia="ar-SA"/>
        </w:rPr>
        <w:t>. Использовать Объект долевого строительства как жилое помещение и соблюдать требования законодательства РФ, предъявляемые к пользованию жилыми помещениями.</w:t>
      </w:r>
    </w:p>
    <w:p w14:paraId="0E7D49EA"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4.4.5</w:t>
      </w:r>
      <w:r w:rsidRPr="00A948E7">
        <w:rPr>
          <w:rFonts w:ascii="Times New Roman" w:eastAsia="Times New Roman" w:hAnsi="Times New Roman" w:cs="Times New Roman"/>
          <w:color w:val="000000" w:themeColor="text1"/>
          <w:sz w:val="20"/>
          <w:szCs w:val="20"/>
          <w:lang w:eastAsia="ar-SA"/>
        </w:rPr>
        <w:t>. В трехдневный срок письменно уведомлять Застройщика о смене своих личных данных: места жительства, фамилии, имени, гражданства, изменении семейного положения, а также иных паспортных данных.</w:t>
      </w:r>
    </w:p>
    <w:p w14:paraId="77894A3B"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4.4.6</w:t>
      </w:r>
      <w:r w:rsidRPr="00A948E7">
        <w:rPr>
          <w:rFonts w:ascii="Times New Roman" w:eastAsia="Times New Roman" w:hAnsi="Times New Roman" w:cs="Times New Roman"/>
          <w:color w:val="000000" w:themeColor="text1"/>
          <w:sz w:val="20"/>
          <w:szCs w:val="20"/>
          <w:lang w:eastAsia="ar-SA"/>
        </w:rPr>
        <w:t>. В течение 10 (Десяти) календарных дней с даты подписания настоящего Договора сдать документы на регистрацию Договора в Управление Федеральной службы государственной регистрации, кадастра и картографии по Нижегородской области и нести все расходы по регистрации в соответствии с действующим законодательством РФ либо в течение 5 (Пяти) рабочих дней со дня заключения Договора выдать нотариально удостоверенную доверенность на осуществление регистрационных действий на лиц, указанных Застройщиком.</w:t>
      </w:r>
    </w:p>
    <w:p w14:paraId="17BDF11F" w14:textId="77777777" w:rsidR="0057411F"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4.4.7</w:t>
      </w:r>
      <w:r w:rsidRPr="00A948E7">
        <w:rPr>
          <w:rFonts w:ascii="Times New Roman" w:eastAsia="Times New Roman" w:hAnsi="Times New Roman" w:cs="Times New Roman"/>
          <w:color w:val="000000" w:themeColor="text1"/>
          <w:sz w:val="20"/>
          <w:szCs w:val="20"/>
          <w:lang w:eastAsia="ar-SA"/>
        </w:rPr>
        <w:t xml:space="preserve">. При одностороннем отказе от исполнения настоящего Договора в случаях и порядке, предусмотренных законодательством, по обстоятельствам, не связанным с неисполнением либо ненадлежащим исполнением Застройщиком обязательств по настоящему Договору, возместить Застройщику по его требованию, понесенные расходы, связанные с исполнением обязательств по настоящему Договору. </w:t>
      </w:r>
    </w:p>
    <w:p w14:paraId="31491C91" w14:textId="1787AF1E" w:rsidR="0057411F" w:rsidRPr="00A948E7" w:rsidRDefault="0057411F" w:rsidP="00A87283">
      <w:pPr>
        <w:suppressAutoHyphens/>
        <w:spacing w:after="0" w:line="240" w:lineRule="auto"/>
        <w:ind w:firstLine="556"/>
        <w:jc w:val="both"/>
        <w:rPr>
          <w:rFonts w:ascii="Times New Roman" w:hAnsi="Times New Roman" w:cs="Times New Roman"/>
          <w:color w:val="000000" w:themeColor="text1"/>
          <w:sz w:val="20"/>
          <w:szCs w:val="20"/>
        </w:rPr>
      </w:pPr>
      <w:r w:rsidRPr="00A948E7">
        <w:rPr>
          <w:rFonts w:ascii="Times New Roman" w:eastAsia="Times New Roman" w:hAnsi="Times New Roman" w:cs="Times New Roman"/>
          <w:b/>
          <w:color w:val="000000" w:themeColor="text1"/>
          <w:sz w:val="20"/>
          <w:szCs w:val="20"/>
          <w:lang w:eastAsia="ar-SA"/>
        </w:rPr>
        <w:t>4.4.8</w:t>
      </w:r>
      <w:r w:rsidRPr="00A948E7">
        <w:rPr>
          <w:rFonts w:ascii="Times New Roman" w:eastAsia="Times New Roman" w:hAnsi="Times New Roman" w:cs="Times New Roman"/>
          <w:color w:val="000000" w:themeColor="text1"/>
          <w:sz w:val="20"/>
          <w:szCs w:val="20"/>
          <w:lang w:eastAsia="ar-SA"/>
        </w:rPr>
        <w:t>. В случае расторжения Договора направить в Банк, указанный в п. 3.2.1 (</w:t>
      </w:r>
      <w:r w:rsidR="00382593" w:rsidRPr="00A948E7">
        <w:rPr>
          <w:rFonts w:ascii="Times New Roman" w:eastAsia="Times New Roman" w:hAnsi="Times New Roman" w:cs="Times New Roman"/>
          <w:color w:val="000000" w:themeColor="text1"/>
          <w:sz w:val="20"/>
          <w:szCs w:val="20"/>
          <w:lang w:eastAsia="ar-SA"/>
        </w:rPr>
        <w:t>ПАО Сбербанк</w:t>
      </w:r>
      <w:r w:rsidR="009D6399" w:rsidRPr="00A948E7">
        <w:rPr>
          <w:rFonts w:ascii="Times New Roman" w:eastAsia="Times New Roman" w:hAnsi="Times New Roman" w:cs="Times New Roman"/>
          <w:color w:val="000000" w:themeColor="text1"/>
          <w:sz w:val="20"/>
          <w:szCs w:val="20"/>
          <w:lang w:eastAsia="ar-SA"/>
        </w:rPr>
        <w:t>) с</w:t>
      </w:r>
      <w:r w:rsidRPr="00A948E7">
        <w:rPr>
          <w:rFonts w:ascii="Times New Roman" w:eastAsia="Times New Roman" w:hAnsi="Times New Roman" w:cs="Times New Roman"/>
          <w:color w:val="000000" w:themeColor="text1"/>
          <w:sz w:val="20"/>
          <w:szCs w:val="20"/>
          <w:lang w:eastAsia="ar-SA"/>
        </w:rPr>
        <w:t xml:space="preserve">оответствующее уведомление </w:t>
      </w:r>
      <w:r w:rsidRPr="00A948E7">
        <w:rPr>
          <w:rFonts w:ascii="Times New Roman" w:hAnsi="Times New Roman" w:cs="Times New Roman"/>
          <w:color w:val="000000" w:themeColor="text1"/>
          <w:sz w:val="20"/>
          <w:szCs w:val="20"/>
        </w:rPr>
        <w:t>на адрес электронной почты и по телефону, указанным в п. 3.2.</w:t>
      </w:r>
      <w:r w:rsidR="00091060" w:rsidRPr="00A948E7">
        <w:rPr>
          <w:rFonts w:ascii="Times New Roman" w:hAnsi="Times New Roman" w:cs="Times New Roman"/>
          <w:color w:val="000000" w:themeColor="text1"/>
          <w:sz w:val="20"/>
          <w:szCs w:val="20"/>
        </w:rPr>
        <w:t>2.</w:t>
      </w:r>
      <w:r w:rsidRPr="00A948E7">
        <w:rPr>
          <w:rFonts w:ascii="Times New Roman" w:hAnsi="Times New Roman" w:cs="Times New Roman"/>
          <w:color w:val="000000" w:themeColor="text1"/>
          <w:sz w:val="20"/>
          <w:szCs w:val="20"/>
        </w:rPr>
        <w:t xml:space="preserve"> Договора.</w:t>
      </w:r>
    </w:p>
    <w:p w14:paraId="1A23EE24"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4.5.</w:t>
      </w:r>
      <w:r w:rsidRPr="00A948E7">
        <w:rPr>
          <w:rFonts w:ascii="Times New Roman" w:eastAsia="Times New Roman" w:hAnsi="Times New Roman" w:cs="Times New Roman"/>
          <w:color w:val="000000" w:themeColor="text1"/>
          <w:sz w:val="20"/>
          <w:szCs w:val="20"/>
          <w:lang w:eastAsia="ar-SA"/>
        </w:rPr>
        <w:t xml:space="preserve"> Дольщик несет коммунальные и прочие расходы (по охране, техническому обслуживанию и иному содержанию Объекта долевого строительства) с момента подписания Сторонами акта приема-передачи </w:t>
      </w:r>
      <w:r w:rsidRPr="00A948E7">
        <w:rPr>
          <w:rFonts w:ascii="Times New Roman" w:eastAsia="Times New Roman" w:hAnsi="Times New Roman" w:cs="Times New Roman"/>
          <w:color w:val="000000" w:themeColor="text1"/>
          <w:sz w:val="20"/>
          <w:szCs w:val="20"/>
          <w:lang w:eastAsia="ar-SA"/>
        </w:rPr>
        <w:lastRenderedPageBreak/>
        <w:t>Объекта долевого строительства или с момента составления Застройщиком акта передачи в одностороннем порядке в соответствии с условиями п. 9.5. настоящего Договора.</w:t>
      </w:r>
    </w:p>
    <w:p w14:paraId="6F73AD0C" w14:textId="54B9D2F9"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4.6</w:t>
      </w:r>
      <w:r w:rsidRPr="00A948E7">
        <w:rPr>
          <w:rFonts w:ascii="Times New Roman" w:eastAsia="Times New Roman" w:hAnsi="Times New Roman" w:cs="Times New Roman"/>
          <w:color w:val="000000" w:themeColor="text1"/>
          <w:sz w:val="20"/>
          <w:szCs w:val="20"/>
          <w:lang w:eastAsia="ar-SA"/>
        </w:rPr>
        <w:t>. Обязательства Дольщика по настоящему Договору считаются исполненными при обязательном исполнении Дольщиком следующих условий: при оплате в полном объеме денежных средств в</w:t>
      </w:r>
      <w:r w:rsidR="00B9583F" w:rsidRPr="00A948E7">
        <w:rPr>
          <w:rFonts w:ascii="Times New Roman" w:eastAsia="Times New Roman" w:hAnsi="Times New Roman" w:cs="Times New Roman"/>
          <w:color w:val="000000" w:themeColor="text1"/>
          <w:sz w:val="20"/>
          <w:szCs w:val="20"/>
          <w:lang w:eastAsia="ar-SA"/>
        </w:rPr>
        <w:t xml:space="preserve"> соответствии с Договором </w:t>
      </w:r>
      <w:r w:rsidR="00CD6957" w:rsidRPr="00A948E7">
        <w:rPr>
          <w:rFonts w:ascii="Times New Roman" w:eastAsia="Times New Roman" w:hAnsi="Times New Roman" w:cs="Times New Roman"/>
          <w:color w:val="000000" w:themeColor="text1"/>
          <w:sz w:val="20"/>
          <w:szCs w:val="20"/>
          <w:lang w:eastAsia="ar-SA"/>
        </w:rPr>
        <w:t>(п.3.1</w:t>
      </w:r>
      <w:r w:rsidRPr="00A948E7">
        <w:rPr>
          <w:rFonts w:ascii="Times New Roman" w:eastAsia="Times New Roman" w:hAnsi="Times New Roman" w:cs="Times New Roman"/>
          <w:color w:val="000000" w:themeColor="text1"/>
          <w:sz w:val="20"/>
          <w:szCs w:val="20"/>
          <w:lang w:eastAsia="ar-SA"/>
        </w:rPr>
        <w:t>. настоящего Договора) и при подписании акта приема-передачи</w:t>
      </w:r>
      <w:r w:rsidRPr="00A948E7">
        <w:rPr>
          <w:rFonts w:ascii="Times New Roman" w:eastAsia="Times New Roman" w:hAnsi="Times New Roman" w:cs="Times New Roman"/>
          <w:b/>
          <w:bCs/>
          <w:color w:val="000000" w:themeColor="text1"/>
          <w:sz w:val="20"/>
          <w:szCs w:val="20"/>
          <w:lang w:eastAsia="ar-SA"/>
        </w:rPr>
        <w:t xml:space="preserve"> </w:t>
      </w:r>
      <w:r w:rsidR="00F273FA" w:rsidRPr="00A948E7">
        <w:rPr>
          <w:rFonts w:ascii="Times New Roman" w:eastAsia="Times New Roman" w:hAnsi="Times New Roman" w:cs="Times New Roman"/>
          <w:color w:val="000000" w:themeColor="text1"/>
          <w:sz w:val="20"/>
          <w:szCs w:val="20"/>
          <w:lang w:eastAsia="ar-SA"/>
        </w:rPr>
        <w:t>Объекта долевого строительства.</w:t>
      </w:r>
    </w:p>
    <w:p w14:paraId="7FFDD540" w14:textId="77777777" w:rsidR="00FA799E" w:rsidRPr="00A948E7" w:rsidRDefault="00FA799E" w:rsidP="00E50989">
      <w:pPr>
        <w:suppressAutoHyphens/>
        <w:autoSpaceDE w:val="0"/>
        <w:spacing w:after="0" w:line="240" w:lineRule="auto"/>
        <w:ind w:firstLine="540"/>
        <w:jc w:val="center"/>
        <w:rPr>
          <w:rFonts w:ascii="Times New Roman" w:eastAsia="Times New Roman" w:hAnsi="Times New Roman" w:cs="Times New Roman"/>
          <w:b/>
          <w:bCs/>
          <w:color w:val="000000" w:themeColor="text1"/>
          <w:sz w:val="20"/>
          <w:szCs w:val="20"/>
          <w:lang w:eastAsia="ar-SA"/>
        </w:rPr>
      </w:pPr>
    </w:p>
    <w:p w14:paraId="43C29A9F" w14:textId="77777777" w:rsidR="00E50989" w:rsidRPr="00A948E7" w:rsidRDefault="00E50989" w:rsidP="00E50989">
      <w:pPr>
        <w:suppressAutoHyphens/>
        <w:autoSpaceDE w:val="0"/>
        <w:spacing w:after="0" w:line="240" w:lineRule="auto"/>
        <w:ind w:firstLine="540"/>
        <w:jc w:val="center"/>
        <w:rPr>
          <w:rFonts w:ascii="Times New Roman" w:eastAsia="Times New Roman" w:hAnsi="Times New Roman" w:cs="Times New Roman"/>
          <w:b/>
          <w:bCs/>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5. ПРАВА СТОРОН</w:t>
      </w:r>
    </w:p>
    <w:p w14:paraId="1BB2A9F2"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u w:val="single"/>
          <w:lang w:eastAsia="ar-SA"/>
        </w:rPr>
      </w:pPr>
      <w:r w:rsidRPr="00A948E7">
        <w:rPr>
          <w:rFonts w:ascii="Times New Roman" w:eastAsia="Times New Roman" w:hAnsi="Times New Roman" w:cs="Times New Roman"/>
          <w:b/>
          <w:color w:val="000000" w:themeColor="text1"/>
          <w:sz w:val="20"/>
          <w:szCs w:val="20"/>
          <w:u w:val="single"/>
          <w:lang w:eastAsia="ar-SA"/>
        </w:rPr>
        <w:t>5.1</w:t>
      </w:r>
      <w:r w:rsidRPr="00A948E7">
        <w:rPr>
          <w:rFonts w:ascii="Times New Roman" w:eastAsia="Times New Roman" w:hAnsi="Times New Roman" w:cs="Times New Roman"/>
          <w:color w:val="000000" w:themeColor="text1"/>
          <w:sz w:val="20"/>
          <w:szCs w:val="20"/>
          <w:u w:val="single"/>
          <w:lang w:eastAsia="ar-SA"/>
        </w:rPr>
        <w:t>. Застройщик вправе:</w:t>
      </w:r>
    </w:p>
    <w:p w14:paraId="302E56C5"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5.1.1</w:t>
      </w:r>
      <w:r w:rsidRPr="00A948E7">
        <w:rPr>
          <w:rFonts w:ascii="Times New Roman" w:eastAsia="Times New Roman" w:hAnsi="Times New Roman" w:cs="Times New Roman"/>
          <w:color w:val="000000" w:themeColor="text1"/>
          <w:sz w:val="20"/>
          <w:szCs w:val="20"/>
          <w:lang w:eastAsia="ar-SA"/>
        </w:rPr>
        <w:t>. Оказывать Дольщику содействие в государственной регистрации права собственности на Объект долевого строительства.</w:t>
      </w:r>
    </w:p>
    <w:p w14:paraId="7CC3A3B2"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5.1.2.</w:t>
      </w:r>
      <w:r w:rsidRPr="00A948E7">
        <w:rPr>
          <w:rFonts w:ascii="Times New Roman" w:eastAsia="Times New Roman" w:hAnsi="Times New Roman" w:cs="Times New Roman"/>
          <w:color w:val="000000" w:themeColor="text1"/>
          <w:sz w:val="20"/>
          <w:szCs w:val="20"/>
          <w:lang w:eastAsia="ar-SA"/>
        </w:rPr>
        <w:t xml:space="preserve"> Подписать (составить) односторонний акт передачи Объекта долевого строительства в соответствии с п. 9.5. настоящего Договора, при отсутствии выявленных Дольщиком недостатков Объекта долевого строительства, в случае отказа или уклонения от его приемки Дольщиком.</w:t>
      </w:r>
    </w:p>
    <w:p w14:paraId="5E53AA7E" w14:textId="7E6AC34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5.1.</w:t>
      </w:r>
      <w:r w:rsidR="000E78D3" w:rsidRPr="00A948E7">
        <w:rPr>
          <w:rFonts w:ascii="Times New Roman" w:eastAsia="Times New Roman" w:hAnsi="Times New Roman" w:cs="Times New Roman"/>
          <w:b/>
          <w:color w:val="000000" w:themeColor="text1"/>
          <w:sz w:val="20"/>
          <w:szCs w:val="20"/>
          <w:lang w:eastAsia="ar-SA"/>
        </w:rPr>
        <w:t>3</w:t>
      </w:r>
      <w:r w:rsidRPr="00A948E7">
        <w:rPr>
          <w:rFonts w:ascii="Times New Roman" w:eastAsia="Times New Roman" w:hAnsi="Times New Roman" w:cs="Times New Roman"/>
          <w:b/>
          <w:color w:val="000000" w:themeColor="text1"/>
          <w:sz w:val="20"/>
          <w:szCs w:val="20"/>
          <w:lang w:eastAsia="ar-SA"/>
        </w:rPr>
        <w:t>.</w:t>
      </w:r>
      <w:r w:rsidRPr="00A948E7">
        <w:rPr>
          <w:rFonts w:ascii="Times New Roman" w:eastAsia="Times New Roman" w:hAnsi="Times New Roman" w:cs="Times New Roman"/>
          <w:color w:val="000000" w:themeColor="text1"/>
          <w:sz w:val="20"/>
          <w:szCs w:val="20"/>
          <w:lang w:eastAsia="ar-SA"/>
        </w:rPr>
        <w:t xml:space="preserve"> Без дополнительного согласования с Дольщиком внести в проект незначительные архитектурные и структурные изменения, не ухудшающие потребительских качеств Объекта, а также заменить строительные материалы и оборудование на эквивалентные по качеству материалы и оборудование при условии, что по завершении строительства Объект долевого строительства будет отвечать требованиям проектной документации.</w:t>
      </w:r>
    </w:p>
    <w:p w14:paraId="4AC09F7B" w14:textId="08FE8278"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5.1.</w:t>
      </w:r>
      <w:r w:rsidR="000E78D3" w:rsidRPr="00A948E7">
        <w:rPr>
          <w:rFonts w:ascii="Times New Roman" w:eastAsia="Times New Roman" w:hAnsi="Times New Roman" w:cs="Times New Roman"/>
          <w:b/>
          <w:color w:val="000000" w:themeColor="text1"/>
          <w:sz w:val="20"/>
          <w:szCs w:val="20"/>
          <w:lang w:eastAsia="ar-SA"/>
        </w:rPr>
        <w:t>4</w:t>
      </w:r>
      <w:r w:rsidRPr="00A948E7">
        <w:rPr>
          <w:rFonts w:ascii="Times New Roman" w:eastAsia="Times New Roman" w:hAnsi="Times New Roman" w:cs="Times New Roman"/>
          <w:color w:val="000000" w:themeColor="text1"/>
          <w:sz w:val="20"/>
          <w:szCs w:val="20"/>
          <w:lang w:eastAsia="ar-SA"/>
        </w:rPr>
        <w:t>. Информировать Дольщика о процессе строительства Многоквартирного дома путем размещения информации на сайте Застройщика.</w:t>
      </w:r>
    </w:p>
    <w:p w14:paraId="03B1AEF2" w14:textId="77777777" w:rsidR="00B072FB" w:rsidRPr="00A948E7" w:rsidRDefault="00B072FB" w:rsidP="00B072FB">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5.1.5</w:t>
      </w:r>
      <w:r w:rsidRPr="00A948E7">
        <w:rPr>
          <w:rFonts w:ascii="Times New Roman" w:eastAsia="Times New Roman" w:hAnsi="Times New Roman" w:cs="Times New Roman"/>
          <w:color w:val="000000" w:themeColor="text1"/>
          <w:sz w:val="20"/>
          <w:szCs w:val="20"/>
          <w:lang w:eastAsia="ar-SA"/>
        </w:rPr>
        <w:t>.</w:t>
      </w:r>
      <w:r w:rsidRPr="00A948E7">
        <w:rPr>
          <w:rFonts w:ascii="Times New Roman" w:hAnsi="Times New Roman" w:cs="Times New Roman"/>
          <w:color w:val="000000" w:themeColor="text1"/>
          <w:sz w:val="20"/>
          <w:szCs w:val="20"/>
        </w:rPr>
        <w:t xml:space="preserve"> П</w:t>
      </w:r>
      <w:r w:rsidRPr="00A948E7">
        <w:rPr>
          <w:rFonts w:ascii="Times New Roman" w:eastAsia="Times New Roman" w:hAnsi="Times New Roman" w:cs="Times New Roman"/>
          <w:color w:val="000000" w:themeColor="text1"/>
          <w:sz w:val="20"/>
          <w:szCs w:val="20"/>
          <w:lang w:eastAsia="ar-SA"/>
        </w:rPr>
        <w:t>ередать Объект долевого строительства Дольщику ранее срока, указанного в п.2.1. настоящего Договора, при условии получения разрешения на ввод в эксплуатацию Многоквартирного дома, с учетом положений раздела 9 настоящего Договора.</w:t>
      </w:r>
    </w:p>
    <w:p w14:paraId="5AB30740"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u w:val="single"/>
          <w:lang w:eastAsia="ar-SA"/>
        </w:rPr>
      </w:pPr>
      <w:r w:rsidRPr="00A948E7">
        <w:rPr>
          <w:rFonts w:ascii="Times New Roman" w:eastAsia="Times New Roman" w:hAnsi="Times New Roman" w:cs="Times New Roman"/>
          <w:b/>
          <w:color w:val="000000" w:themeColor="text1"/>
          <w:sz w:val="20"/>
          <w:szCs w:val="20"/>
          <w:u w:val="single"/>
          <w:lang w:eastAsia="ar-SA"/>
        </w:rPr>
        <w:t>5.2</w:t>
      </w:r>
      <w:r w:rsidRPr="00A948E7">
        <w:rPr>
          <w:rFonts w:ascii="Times New Roman" w:eastAsia="Times New Roman" w:hAnsi="Times New Roman" w:cs="Times New Roman"/>
          <w:color w:val="000000" w:themeColor="text1"/>
          <w:sz w:val="20"/>
          <w:szCs w:val="20"/>
          <w:u w:val="single"/>
          <w:lang w:eastAsia="ar-SA"/>
        </w:rPr>
        <w:t>. Дольщик вправе:</w:t>
      </w:r>
    </w:p>
    <w:p w14:paraId="212A0CBA"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i/>
          <w:iCs/>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5.2.1.</w:t>
      </w:r>
      <w:r w:rsidRPr="00A948E7">
        <w:rPr>
          <w:rFonts w:ascii="Times New Roman" w:eastAsia="Times New Roman" w:hAnsi="Times New Roman" w:cs="Times New Roman"/>
          <w:color w:val="000000" w:themeColor="text1"/>
          <w:sz w:val="20"/>
          <w:szCs w:val="20"/>
          <w:lang w:eastAsia="ar-SA"/>
        </w:rPr>
        <w:t xml:space="preserve">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r w:rsidRPr="00A948E7">
        <w:rPr>
          <w:rFonts w:ascii="Times New Roman" w:eastAsia="Times New Roman" w:hAnsi="Times New Roman" w:cs="Times New Roman"/>
          <w:i/>
          <w:iCs/>
          <w:color w:val="000000" w:themeColor="text1"/>
          <w:sz w:val="20"/>
          <w:szCs w:val="20"/>
          <w:lang w:eastAsia="ar-SA"/>
        </w:rPr>
        <w:t xml:space="preserve"> </w:t>
      </w:r>
    </w:p>
    <w:p w14:paraId="6536F351" w14:textId="700AE014"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5.2.2</w:t>
      </w:r>
      <w:r w:rsidRPr="00A948E7">
        <w:rPr>
          <w:rFonts w:ascii="Times New Roman" w:eastAsia="Times New Roman" w:hAnsi="Times New Roman" w:cs="Times New Roman"/>
          <w:color w:val="000000" w:themeColor="text1"/>
          <w:sz w:val="20"/>
          <w:szCs w:val="20"/>
          <w:lang w:eastAsia="ar-SA"/>
        </w:rPr>
        <w:t xml:space="preserve">. </w:t>
      </w:r>
      <w:r w:rsidR="002C03AB" w:rsidRPr="00A948E7">
        <w:rPr>
          <w:rFonts w:ascii="Times New Roman" w:eastAsia="Times New Roman" w:hAnsi="Times New Roman" w:cs="Times New Roman"/>
          <w:color w:val="000000" w:themeColor="text1"/>
          <w:sz w:val="20"/>
          <w:szCs w:val="20"/>
          <w:lang w:eastAsia="ar-SA"/>
        </w:rPr>
        <w:t>Д</w:t>
      </w:r>
      <w:r w:rsidRPr="00A948E7">
        <w:rPr>
          <w:rFonts w:ascii="Times New Roman" w:eastAsia="Times New Roman" w:hAnsi="Times New Roman" w:cs="Times New Roman"/>
          <w:color w:val="000000" w:themeColor="text1"/>
          <w:sz w:val="20"/>
          <w:szCs w:val="20"/>
          <w:lang w:eastAsia="ar-SA"/>
        </w:rPr>
        <w:t>о подписания акта приема-передачи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 предусмотренном Гражданским кодексом Р</w:t>
      </w:r>
      <w:r w:rsidR="00DE1A8A" w:rsidRPr="00A948E7">
        <w:rPr>
          <w:rFonts w:ascii="Times New Roman" w:eastAsia="Times New Roman" w:hAnsi="Times New Roman" w:cs="Times New Roman"/>
          <w:color w:val="000000" w:themeColor="text1"/>
          <w:sz w:val="20"/>
          <w:szCs w:val="20"/>
          <w:lang w:eastAsia="ar-SA"/>
        </w:rPr>
        <w:t xml:space="preserve">оссийской </w:t>
      </w:r>
      <w:r w:rsidRPr="00A948E7">
        <w:rPr>
          <w:rFonts w:ascii="Times New Roman" w:eastAsia="Times New Roman" w:hAnsi="Times New Roman" w:cs="Times New Roman"/>
          <w:color w:val="000000" w:themeColor="text1"/>
          <w:sz w:val="20"/>
          <w:szCs w:val="20"/>
          <w:lang w:eastAsia="ar-SA"/>
        </w:rPr>
        <w:t>Ф</w:t>
      </w:r>
      <w:r w:rsidR="00DE1A8A" w:rsidRPr="00A948E7">
        <w:rPr>
          <w:rFonts w:ascii="Times New Roman" w:eastAsia="Times New Roman" w:hAnsi="Times New Roman" w:cs="Times New Roman"/>
          <w:color w:val="000000" w:themeColor="text1"/>
          <w:sz w:val="20"/>
          <w:szCs w:val="20"/>
          <w:lang w:eastAsia="ar-SA"/>
        </w:rPr>
        <w:t>едерации</w:t>
      </w:r>
      <w:r w:rsidR="002C03AB" w:rsidRPr="00A948E7">
        <w:rPr>
          <w:rFonts w:ascii="Times New Roman" w:eastAsia="Times New Roman" w:hAnsi="Times New Roman" w:cs="Times New Roman"/>
          <w:color w:val="000000" w:themeColor="text1"/>
          <w:sz w:val="20"/>
          <w:szCs w:val="20"/>
          <w:lang w:eastAsia="ar-SA"/>
        </w:rPr>
        <w:t xml:space="preserve"> и разделом 8. настоящего Договора</w:t>
      </w:r>
      <w:r w:rsidRPr="00A948E7">
        <w:rPr>
          <w:rFonts w:ascii="Times New Roman" w:eastAsia="Times New Roman" w:hAnsi="Times New Roman" w:cs="Times New Roman"/>
          <w:color w:val="000000" w:themeColor="text1"/>
          <w:sz w:val="20"/>
          <w:szCs w:val="20"/>
          <w:lang w:eastAsia="ar-SA"/>
        </w:rPr>
        <w:t xml:space="preserve">. </w:t>
      </w:r>
    </w:p>
    <w:p w14:paraId="082149AA" w14:textId="77777777" w:rsidR="00E50989" w:rsidRPr="00A948E7" w:rsidRDefault="00E50989" w:rsidP="00E50989">
      <w:pPr>
        <w:suppressAutoHyphens/>
        <w:autoSpaceDE w:val="0"/>
        <w:spacing w:after="0" w:line="240" w:lineRule="auto"/>
        <w:ind w:firstLine="540"/>
        <w:jc w:val="center"/>
        <w:rPr>
          <w:rFonts w:ascii="Times New Roman" w:eastAsia="Times New Roman" w:hAnsi="Times New Roman" w:cs="Times New Roman"/>
          <w:color w:val="000000" w:themeColor="text1"/>
          <w:sz w:val="20"/>
          <w:szCs w:val="20"/>
          <w:lang w:eastAsia="ar-SA"/>
        </w:rPr>
      </w:pPr>
    </w:p>
    <w:p w14:paraId="0013AD11" w14:textId="77777777" w:rsidR="00E50989" w:rsidRPr="00A948E7" w:rsidRDefault="00E50989" w:rsidP="00E50989">
      <w:pPr>
        <w:suppressAutoHyphens/>
        <w:autoSpaceDE w:val="0"/>
        <w:spacing w:after="0" w:line="240" w:lineRule="auto"/>
        <w:ind w:firstLine="540"/>
        <w:jc w:val="center"/>
        <w:rPr>
          <w:rFonts w:ascii="Times New Roman" w:eastAsia="Times New Roman" w:hAnsi="Times New Roman" w:cs="Times New Roman"/>
          <w:b/>
          <w:bCs/>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6. ОТВЕТСТВЕННОСТЬ СТОРОН</w:t>
      </w:r>
    </w:p>
    <w:p w14:paraId="0DE32265"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6.1</w:t>
      </w:r>
      <w:r w:rsidRPr="00A948E7">
        <w:rPr>
          <w:rFonts w:ascii="Times New Roman" w:eastAsia="Times New Roman" w:hAnsi="Times New Roman" w:cs="Times New Roman"/>
          <w:color w:val="000000" w:themeColor="text1"/>
          <w:sz w:val="20"/>
          <w:szCs w:val="20"/>
          <w:lang w:eastAsia="ar-SA"/>
        </w:rPr>
        <w:t>.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по письменному требованию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5DAB3F87"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6.2</w:t>
      </w:r>
      <w:r w:rsidRPr="00A948E7">
        <w:rPr>
          <w:rFonts w:ascii="Times New Roman" w:eastAsia="Times New Roman" w:hAnsi="Times New Roman" w:cs="Times New Roman"/>
          <w:color w:val="000000" w:themeColor="text1"/>
          <w:sz w:val="20"/>
          <w:szCs w:val="20"/>
          <w:lang w:eastAsia="ar-SA"/>
        </w:rPr>
        <w:t>. Систематическое нарушение Дольщиком сроков внесения платежей, то есть нарушение срока внесения платежа более чем 3 (Три) раза в течение 12 (Двенадцати) месяцев (в случае рассрочки платежа) или просрочка внесения платежа в течение более чем 2 (Два) месяца, является основанием для одностороннего отказа Застройщика от исполнения настоящего Договора.</w:t>
      </w:r>
    </w:p>
    <w:p w14:paraId="0DB10671"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6.3.</w:t>
      </w:r>
      <w:r w:rsidRPr="00A948E7">
        <w:rPr>
          <w:rFonts w:ascii="Times New Roman" w:eastAsia="Times New Roman" w:hAnsi="Times New Roman" w:cs="Times New Roman"/>
          <w:color w:val="000000" w:themeColor="text1"/>
          <w:sz w:val="20"/>
          <w:szCs w:val="20"/>
          <w:lang w:eastAsia="ar-SA"/>
        </w:rPr>
        <w:t xml:space="preserve"> В случае нарушения Дольщиком срока внесения платежа, установленного п. 3.2 настоящего Договора, Дольщик обязан уплатить Застройщику неустойку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 по письменному требованию Застройщика.</w:t>
      </w:r>
    </w:p>
    <w:p w14:paraId="5B50C9A2"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6.4.</w:t>
      </w:r>
      <w:r w:rsidRPr="00A948E7">
        <w:rPr>
          <w:rFonts w:ascii="Times New Roman" w:eastAsia="Times New Roman" w:hAnsi="Times New Roman" w:cs="Times New Roman"/>
          <w:color w:val="000000" w:themeColor="text1"/>
          <w:sz w:val="20"/>
          <w:szCs w:val="20"/>
          <w:lang w:eastAsia="ar-SA"/>
        </w:rPr>
        <w:t xml:space="preserve">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1/150 (Одной сто пятидесятой) ставки рефинансирования ЦБ РФ, действующей на день исполнения обязательства, от Цены договора за каждый день просрочки.</w:t>
      </w:r>
    </w:p>
    <w:p w14:paraId="4554289D"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В случае нарушения предусмотренного Договором срока передачи Дольщику Объекта долевого строительства вследствие уклонения Дольщика от подписания передаточного акта или иного документа о передаче Объекта долевого строительства, Застройщик освобождается от уплаты Дольщику неустойки, при условии надлежащего исполнения Застройщиком своих обязательств по Договору.</w:t>
      </w:r>
    </w:p>
    <w:p w14:paraId="48A6E3EE"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6.5.</w:t>
      </w:r>
      <w:r w:rsidRPr="00A948E7">
        <w:rPr>
          <w:rFonts w:ascii="Times New Roman" w:eastAsia="Times New Roman" w:hAnsi="Times New Roman" w:cs="Times New Roman"/>
          <w:color w:val="000000" w:themeColor="text1"/>
          <w:sz w:val="20"/>
          <w:szCs w:val="20"/>
          <w:lang w:eastAsia="ar-SA"/>
        </w:rPr>
        <w:t xml:space="preserve"> Застройщик не несет ответственности за недостатки (дефекты) Объекта долевого строительства, обнаруженные в течение гарантийного срока, установленного п.7.2. настоящего Договора,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долевого строительства возникли вследствие нарушения правил эксплуатации, предусмотренных предоставленной Дольщику Инструкцией владельца квартиры.</w:t>
      </w:r>
    </w:p>
    <w:p w14:paraId="4582F395"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p>
    <w:p w14:paraId="4BC777F7" w14:textId="77777777" w:rsidR="00E50989" w:rsidRPr="00A948E7" w:rsidRDefault="00E50989" w:rsidP="00E50989">
      <w:pPr>
        <w:suppressAutoHyphens/>
        <w:autoSpaceDE w:val="0"/>
        <w:spacing w:after="0" w:line="240" w:lineRule="auto"/>
        <w:ind w:firstLine="540"/>
        <w:jc w:val="center"/>
        <w:rPr>
          <w:rFonts w:ascii="Times New Roman" w:eastAsia="Times New Roman" w:hAnsi="Times New Roman" w:cs="Times New Roman"/>
          <w:b/>
          <w:bCs/>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lastRenderedPageBreak/>
        <w:t>7. ГАРАНТИИ КАЧЕСТВА</w:t>
      </w:r>
    </w:p>
    <w:p w14:paraId="3E521A98"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7.1</w:t>
      </w:r>
      <w:r w:rsidRPr="00A948E7">
        <w:rPr>
          <w:rFonts w:ascii="Times New Roman" w:eastAsia="Times New Roman" w:hAnsi="Times New Roman" w:cs="Times New Roman"/>
          <w:color w:val="000000" w:themeColor="text1"/>
          <w:sz w:val="20"/>
          <w:szCs w:val="20"/>
          <w:lang w:eastAsia="ar-SA"/>
        </w:rPr>
        <w:t>.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РФ.</w:t>
      </w:r>
    </w:p>
    <w:p w14:paraId="6ED30737" w14:textId="532D7E91"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7.2</w:t>
      </w:r>
      <w:r w:rsidRPr="00A948E7">
        <w:rPr>
          <w:rFonts w:ascii="Times New Roman" w:eastAsia="Times New Roman" w:hAnsi="Times New Roman" w:cs="Times New Roman"/>
          <w:color w:val="000000" w:themeColor="text1"/>
          <w:sz w:val="20"/>
          <w:szCs w:val="20"/>
          <w:lang w:eastAsia="ar-SA"/>
        </w:rPr>
        <w:t xml:space="preserve">. Гарантийный срок на построенный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w:t>
      </w:r>
      <w:r w:rsidR="00437238" w:rsidRPr="00A948E7">
        <w:rPr>
          <w:rFonts w:ascii="Times New Roman" w:eastAsia="Times New Roman" w:hAnsi="Times New Roman" w:cs="Times New Roman"/>
          <w:color w:val="000000" w:themeColor="text1"/>
          <w:sz w:val="20"/>
          <w:szCs w:val="20"/>
          <w:lang w:eastAsia="ar-SA"/>
        </w:rPr>
        <w:t>4</w:t>
      </w:r>
      <w:r w:rsidRPr="00A948E7">
        <w:rPr>
          <w:rFonts w:ascii="Times New Roman" w:eastAsia="Times New Roman" w:hAnsi="Times New Roman" w:cs="Times New Roman"/>
          <w:color w:val="000000" w:themeColor="text1"/>
          <w:sz w:val="20"/>
          <w:szCs w:val="20"/>
          <w:lang w:eastAsia="ar-SA"/>
        </w:rPr>
        <w:t xml:space="preserve"> (</w:t>
      </w:r>
      <w:r w:rsidR="00437238" w:rsidRPr="00A948E7">
        <w:rPr>
          <w:rFonts w:ascii="Times New Roman" w:eastAsia="Times New Roman" w:hAnsi="Times New Roman" w:cs="Times New Roman"/>
          <w:color w:val="000000" w:themeColor="text1"/>
          <w:sz w:val="20"/>
          <w:szCs w:val="20"/>
          <w:lang w:eastAsia="ar-SA"/>
        </w:rPr>
        <w:t>Четыре</w:t>
      </w:r>
      <w:r w:rsidRPr="00A948E7">
        <w:rPr>
          <w:rFonts w:ascii="Times New Roman" w:eastAsia="Times New Roman" w:hAnsi="Times New Roman" w:cs="Times New Roman"/>
          <w:color w:val="000000" w:themeColor="text1"/>
          <w:sz w:val="20"/>
          <w:szCs w:val="20"/>
          <w:lang w:eastAsia="ar-SA"/>
        </w:rPr>
        <w:t>) месяца с даты ввода многоквартирного дома в эксплуатацию.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 Гарантийные сроки на отделочные материалы, используемые при строительстве Объекта долевого строительства, устанавливаются заводом-изготовителем и исчисляются с даты получения разрешения на ввод в эксплуатацию Многоквартирного дома.</w:t>
      </w:r>
    </w:p>
    <w:p w14:paraId="30C8CC8E"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7.3</w:t>
      </w:r>
      <w:r w:rsidRPr="00A948E7">
        <w:rPr>
          <w:rFonts w:ascii="Times New Roman" w:eastAsia="Times New Roman" w:hAnsi="Times New Roman" w:cs="Times New Roman"/>
          <w:color w:val="000000" w:themeColor="text1"/>
          <w:sz w:val="20"/>
          <w:szCs w:val="20"/>
          <w:lang w:eastAsia="ar-SA"/>
        </w:rPr>
        <w:t>. В случае если Объект долевого строительства построен Застройщиком с отступлениями от условий настоящего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 безвозмездного устранения таких недостатков в разумный срок, либо воспользоваться иными правами, предусмотренными законодательством РФ.</w:t>
      </w:r>
    </w:p>
    <w:p w14:paraId="225C3BEE" w14:textId="77777777" w:rsidR="00E50989" w:rsidRPr="00A948E7" w:rsidRDefault="00E50989" w:rsidP="00E50989">
      <w:pPr>
        <w:suppressAutoHyphens/>
        <w:autoSpaceDE w:val="0"/>
        <w:spacing w:after="0" w:line="240" w:lineRule="auto"/>
        <w:ind w:firstLine="540"/>
        <w:jc w:val="center"/>
        <w:rPr>
          <w:rFonts w:ascii="Times New Roman" w:eastAsia="Times New Roman" w:hAnsi="Times New Roman" w:cs="Times New Roman"/>
          <w:b/>
          <w:bCs/>
          <w:color w:val="000000" w:themeColor="text1"/>
          <w:sz w:val="20"/>
          <w:szCs w:val="20"/>
          <w:lang w:eastAsia="ar-SA"/>
        </w:rPr>
      </w:pPr>
    </w:p>
    <w:p w14:paraId="4773D2DB" w14:textId="77777777" w:rsidR="00E50989" w:rsidRPr="00A948E7" w:rsidRDefault="00E50989" w:rsidP="00E50989">
      <w:pPr>
        <w:suppressAutoHyphens/>
        <w:autoSpaceDE w:val="0"/>
        <w:spacing w:after="0" w:line="240" w:lineRule="auto"/>
        <w:ind w:firstLine="540"/>
        <w:jc w:val="center"/>
        <w:rPr>
          <w:rFonts w:ascii="Times New Roman" w:eastAsia="Times New Roman" w:hAnsi="Times New Roman" w:cs="Times New Roman"/>
          <w:b/>
          <w:bCs/>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8. УСТУПКА ПРАВ ТРЕБОВАНИЙ ПО ДОГОВОРУ</w:t>
      </w:r>
    </w:p>
    <w:p w14:paraId="416CFAA5" w14:textId="7E501926"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8.1</w:t>
      </w:r>
      <w:r w:rsidRPr="00A948E7">
        <w:rPr>
          <w:rFonts w:ascii="Times New Roman" w:eastAsia="Times New Roman" w:hAnsi="Times New Roman" w:cs="Times New Roman"/>
          <w:color w:val="000000" w:themeColor="text1"/>
          <w:sz w:val="20"/>
          <w:szCs w:val="20"/>
          <w:lang w:eastAsia="ar-SA"/>
        </w:rPr>
        <w:t xml:space="preserve">. Уступка Дольщиком прав требований по Договору иному лицу допускается </w:t>
      </w:r>
      <w:r w:rsidR="00A87283" w:rsidRPr="00A948E7">
        <w:rPr>
          <w:rFonts w:ascii="Times New Roman" w:eastAsia="Times New Roman" w:hAnsi="Times New Roman" w:cs="Times New Roman"/>
          <w:color w:val="000000" w:themeColor="text1"/>
          <w:sz w:val="20"/>
          <w:szCs w:val="20"/>
          <w:lang w:eastAsia="ar-SA"/>
        </w:rPr>
        <w:t xml:space="preserve">до момента подписания Сторонами акта приема-передачи Объекта долевого строительства, </w:t>
      </w:r>
      <w:r w:rsidRPr="00A948E7">
        <w:rPr>
          <w:rFonts w:ascii="Times New Roman" w:eastAsia="Times New Roman" w:hAnsi="Times New Roman" w:cs="Times New Roman"/>
          <w:color w:val="000000" w:themeColor="text1"/>
          <w:sz w:val="20"/>
          <w:szCs w:val="20"/>
          <w:lang w:eastAsia="ar-SA"/>
        </w:rPr>
        <w:t xml:space="preserve">после </w:t>
      </w:r>
      <w:r w:rsidR="00A87283" w:rsidRPr="00A948E7">
        <w:rPr>
          <w:rFonts w:ascii="Times New Roman" w:eastAsia="Times New Roman" w:hAnsi="Times New Roman" w:cs="Times New Roman"/>
          <w:color w:val="000000" w:themeColor="text1"/>
          <w:sz w:val="20"/>
          <w:szCs w:val="20"/>
          <w:lang w:eastAsia="ar-SA"/>
        </w:rPr>
        <w:t>уплаты</w:t>
      </w:r>
      <w:r w:rsidRPr="00A948E7">
        <w:rPr>
          <w:rFonts w:ascii="Times New Roman" w:eastAsia="Times New Roman" w:hAnsi="Times New Roman" w:cs="Times New Roman"/>
          <w:color w:val="000000" w:themeColor="text1"/>
          <w:sz w:val="20"/>
          <w:szCs w:val="20"/>
          <w:lang w:eastAsia="ar-SA"/>
        </w:rPr>
        <w:t xml:space="preserve"> Цены договора в полном объеме</w:t>
      </w:r>
      <w:r w:rsidR="00F273FA" w:rsidRPr="00A948E7">
        <w:rPr>
          <w:rFonts w:ascii="Times New Roman" w:eastAsia="Times New Roman" w:hAnsi="Times New Roman" w:cs="Times New Roman"/>
          <w:color w:val="000000" w:themeColor="text1"/>
          <w:sz w:val="20"/>
          <w:szCs w:val="20"/>
          <w:lang w:eastAsia="ar-SA"/>
        </w:rPr>
        <w:t xml:space="preserve">. </w:t>
      </w:r>
      <w:r w:rsidRPr="00A948E7">
        <w:rPr>
          <w:rFonts w:ascii="Times New Roman" w:eastAsia="Times New Roman" w:hAnsi="Times New Roman" w:cs="Times New Roman"/>
          <w:color w:val="000000" w:themeColor="text1"/>
          <w:sz w:val="20"/>
          <w:szCs w:val="20"/>
          <w:lang w:eastAsia="ar-SA"/>
        </w:rPr>
        <w:t xml:space="preserve">Дольщик, с которым Застройщик заключил Договор на участие в долевом строительстве Многоквартирного дома, обязуется предоставить копию подписанного договора об уступке права требования </w:t>
      </w:r>
      <w:r w:rsidR="00961886" w:rsidRPr="00A948E7">
        <w:rPr>
          <w:rFonts w:ascii="Times New Roman" w:eastAsia="Times New Roman" w:hAnsi="Times New Roman" w:cs="Times New Roman"/>
          <w:color w:val="000000" w:themeColor="text1"/>
          <w:sz w:val="20"/>
          <w:szCs w:val="20"/>
          <w:lang w:eastAsia="ar-SA"/>
        </w:rPr>
        <w:t xml:space="preserve">в </w:t>
      </w:r>
      <w:r w:rsidR="00382593" w:rsidRPr="00A948E7">
        <w:rPr>
          <w:rFonts w:ascii="Times New Roman" w:eastAsia="Times New Roman" w:hAnsi="Times New Roman" w:cs="Times New Roman"/>
          <w:color w:val="000000" w:themeColor="text1"/>
          <w:sz w:val="20"/>
          <w:szCs w:val="20"/>
          <w:lang w:eastAsia="ar-SA"/>
        </w:rPr>
        <w:t>ПАО Сбербанк</w:t>
      </w:r>
      <w:r w:rsidR="00FA799E" w:rsidRPr="00A948E7">
        <w:rPr>
          <w:rFonts w:ascii="Times New Roman" w:eastAsia="Times New Roman" w:hAnsi="Times New Roman" w:cs="Times New Roman"/>
          <w:color w:val="000000" w:themeColor="text1"/>
          <w:sz w:val="20"/>
          <w:szCs w:val="20"/>
          <w:lang w:eastAsia="ar-SA"/>
        </w:rPr>
        <w:t xml:space="preserve"> </w:t>
      </w:r>
      <w:r w:rsidR="00627C25" w:rsidRPr="00A948E7">
        <w:rPr>
          <w:rFonts w:ascii="Times New Roman" w:eastAsia="Times New Roman" w:hAnsi="Times New Roman" w:cs="Times New Roman"/>
          <w:color w:val="000000" w:themeColor="text1"/>
          <w:sz w:val="20"/>
          <w:szCs w:val="20"/>
          <w:lang w:eastAsia="ar-SA"/>
        </w:rPr>
        <w:t>(Э</w:t>
      </w:r>
      <w:r w:rsidR="00961886" w:rsidRPr="00A948E7">
        <w:rPr>
          <w:rFonts w:ascii="Times New Roman" w:eastAsia="Times New Roman" w:hAnsi="Times New Roman" w:cs="Times New Roman"/>
          <w:color w:val="000000" w:themeColor="text1"/>
          <w:sz w:val="20"/>
          <w:szCs w:val="20"/>
          <w:lang w:eastAsia="ar-SA"/>
        </w:rPr>
        <w:t xml:space="preserve">скроу-агент) и </w:t>
      </w:r>
      <w:r w:rsidRPr="00A948E7">
        <w:rPr>
          <w:rFonts w:ascii="Times New Roman" w:eastAsia="Times New Roman" w:hAnsi="Times New Roman" w:cs="Times New Roman"/>
          <w:color w:val="000000" w:themeColor="text1"/>
          <w:sz w:val="20"/>
          <w:szCs w:val="20"/>
          <w:lang w:eastAsia="ar-SA"/>
        </w:rPr>
        <w:t xml:space="preserve">Застройщику </w:t>
      </w:r>
      <w:r w:rsidR="00DE1A8A" w:rsidRPr="00A948E7">
        <w:rPr>
          <w:rFonts w:ascii="Times New Roman" w:eastAsia="Times New Roman" w:hAnsi="Times New Roman" w:cs="Times New Roman"/>
          <w:color w:val="000000" w:themeColor="text1"/>
          <w:sz w:val="20"/>
          <w:szCs w:val="20"/>
          <w:lang w:eastAsia="ar-SA"/>
        </w:rPr>
        <w:t xml:space="preserve">в течение 3 (Трех) рабочих дней </w:t>
      </w:r>
      <w:r w:rsidRPr="00A948E7">
        <w:rPr>
          <w:rFonts w:ascii="Times New Roman" w:eastAsia="Times New Roman" w:hAnsi="Times New Roman" w:cs="Times New Roman"/>
          <w:color w:val="000000" w:themeColor="text1"/>
          <w:sz w:val="20"/>
          <w:szCs w:val="20"/>
          <w:lang w:eastAsia="ar-SA"/>
        </w:rPr>
        <w:t xml:space="preserve">с момента его подписания, а также копию зарегистрированного договора об уступке права требования </w:t>
      </w:r>
      <w:r w:rsidR="00DE1A8A" w:rsidRPr="00A948E7">
        <w:rPr>
          <w:rFonts w:ascii="Times New Roman" w:eastAsia="Times New Roman" w:hAnsi="Times New Roman" w:cs="Times New Roman"/>
          <w:color w:val="000000" w:themeColor="text1"/>
          <w:sz w:val="20"/>
          <w:szCs w:val="20"/>
          <w:lang w:eastAsia="ar-SA"/>
        </w:rPr>
        <w:t xml:space="preserve">в течение 3 (Трех) рабочих дней </w:t>
      </w:r>
      <w:r w:rsidRPr="00A948E7">
        <w:rPr>
          <w:rFonts w:ascii="Times New Roman" w:eastAsia="Times New Roman" w:hAnsi="Times New Roman" w:cs="Times New Roman"/>
          <w:color w:val="000000" w:themeColor="text1"/>
          <w:sz w:val="20"/>
          <w:szCs w:val="20"/>
          <w:lang w:eastAsia="ar-SA"/>
        </w:rPr>
        <w:t xml:space="preserve">с момента его государственной регистрации. Договор об уступке права требования должен содержать персональные данные </w:t>
      </w:r>
      <w:r w:rsidR="00961886" w:rsidRPr="00A948E7">
        <w:rPr>
          <w:rFonts w:ascii="Times New Roman" w:eastAsia="Times New Roman" w:hAnsi="Times New Roman" w:cs="Times New Roman"/>
          <w:color w:val="000000" w:themeColor="text1"/>
          <w:sz w:val="20"/>
          <w:szCs w:val="20"/>
          <w:lang w:eastAsia="ar-SA"/>
        </w:rPr>
        <w:t xml:space="preserve">и контактную информацию </w:t>
      </w:r>
      <w:r w:rsidRPr="00A948E7">
        <w:rPr>
          <w:rFonts w:ascii="Times New Roman" w:eastAsia="Times New Roman" w:hAnsi="Times New Roman" w:cs="Times New Roman"/>
          <w:color w:val="000000" w:themeColor="text1"/>
          <w:sz w:val="20"/>
          <w:szCs w:val="20"/>
          <w:lang w:eastAsia="ar-SA"/>
        </w:rPr>
        <w:t xml:space="preserve">нового </w:t>
      </w:r>
      <w:r w:rsidR="00961886" w:rsidRPr="00A948E7">
        <w:rPr>
          <w:rFonts w:ascii="Times New Roman" w:eastAsia="Times New Roman" w:hAnsi="Times New Roman" w:cs="Times New Roman"/>
          <w:color w:val="000000" w:themeColor="text1"/>
          <w:sz w:val="20"/>
          <w:szCs w:val="20"/>
          <w:lang w:eastAsia="ar-SA"/>
        </w:rPr>
        <w:t>д</w:t>
      </w:r>
      <w:r w:rsidRPr="00A948E7">
        <w:rPr>
          <w:rFonts w:ascii="Times New Roman" w:eastAsia="Times New Roman" w:hAnsi="Times New Roman" w:cs="Times New Roman"/>
          <w:color w:val="000000" w:themeColor="text1"/>
          <w:sz w:val="20"/>
          <w:szCs w:val="20"/>
          <w:lang w:eastAsia="ar-SA"/>
        </w:rPr>
        <w:t>ольщика.</w:t>
      </w:r>
    </w:p>
    <w:p w14:paraId="61E87C4E" w14:textId="75C39778" w:rsidR="00E50989" w:rsidRPr="00A948E7" w:rsidRDefault="00E50989" w:rsidP="00E50989">
      <w:pPr>
        <w:autoSpaceDE w:val="0"/>
        <w:autoSpaceDN w:val="0"/>
        <w:adjustRightInd w:val="0"/>
        <w:spacing w:after="0" w:line="240" w:lineRule="auto"/>
        <w:ind w:firstLine="540"/>
        <w:jc w:val="both"/>
        <w:rPr>
          <w:rFonts w:ascii="Times New Roman" w:eastAsia="Calibri" w:hAnsi="Times New Roman" w:cs="Times New Roman"/>
          <w:bCs/>
          <w:iCs/>
          <w:color w:val="000000" w:themeColor="text1"/>
          <w:sz w:val="20"/>
          <w:szCs w:val="20"/>
        </w:rPr>
      </w:pPr>
      <w:r w:rsidRPr="00A948E7">
        <w:rPr>
          <w:rFonts w:ascii="Times New Roman" w:eastAsia="Times New Roman" w:hAnsi="Times New Roman" w:cs="Times New Roman"/>
          <w:color w:val="000000" w:themeColor="text1"/>
          <w:sz w:val="20"/>
          <w:szCs w:val="20"/>
          <w:lang w:eastAsia="ar-SA"/>
        </w:rPr>
        <w:t>В случае неуплаты Дольщиком Цены договора уступка Дольщиком прав требований по Договору иному лицу осуществляется одновременно с переводом долга на нового дольщика</w:t>
      </w:r>
      <w:r w:rsidRPr="00A948E7">
        <w:rPr>
          <w:rFonts w:ascii="Arial" w:hAnsi="Arial" w:cs="Arial"/>
          <w:color w:val="000000" w:themeColor="text1"/>
          <w:sz w:val="20"/>
          <w:szCs w:val="20"/>
        </w:rPr>
        <w:t xml:space="preserve"> </w:t>
      </w:r>
      <w:r w:rsidRPr="00A948E7">
        <w:rPr>
          <w:rFonts w:ascii="Times New Roman" w:hAnsi="Times New Roman" w:cs="Times New Roman"/>
          <w:color w:val="000000" w:themeColor="text1"/>
          <w:sz w:val="20"/>
          <w:szCs w:val="20"/>
        </w:rPr>
        <w:t xml:space="preserve">в порядке, установленном Гражданским </w:t>
      </w:r>
      <w:hyperlink r:id="rId8" w:history="1">
        <w:r w:rsidRPr="00A948E7">
          <w:rPr>
            <w:rFonts w:ascii="Times New Roman" w:hAnsi="Times New Roman" w:cs="Times New Roman"/>
            <w:color w:val="000000" w:themeColor="text1"/>
            <w:sz w:val="20"/>
            <w:szCs w:val="20"/>
          </w:rPr>
          <w:t>кодексом</w:t>
        </w:r>
      </w:hyperlink>
      <w:r w:rsidRPr="00A948E7">
        <w:rPr>
          <w:rFonts w:ascii="Times New Roman" w:hAnsi="Times New Roman" w:cs="Times New Roman"/>
          <w:color w:val="000000" w:themeColor="text1"/>
          <w:sz w:val="20"/>
          <w:szCs w:val="20"/>
        </w:rPr>
        <w:t xml:space="preserve"> Российской Федерации.</w:t>
      </w:r>
      <w:r w:rsidR="00B9583F" w:rsidRPr="00A948E7">
        <w:rPr>
          <w:rFonts w:ascii="Times New Roman" w:eastAsia="Calibri" w:hAnsi="Times New Roman" w:cs="Times New Roman"/>
          <w:color w:val="000000" w:themeColor="text1"/>
          <w:sz w:val="20"/>
          <w:szCs w:val="20"/>
        </w:rPr>
        <w:t xml:space="preserve"> </w:t>
      </w:r>
    </w:p>
    <w:p w14:paraId="0A5B32A3" w14:textId="77777777" w:rsidR="00B072FB" w:rsidRPr="00A948E7" w:rsidRDefault="00B072FB" w:rsidP="00B072FB">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A948E7">
        <w:rPr>
          <w:rFonts w:ascii="Times New Roman" w:eastAsia="Times New Roman" w:hAnsi="Times New Roman" w:cs="Times New Roman"/>
          <w:color w:val="000000" w:themeColor="text1"/>
          <w:sz w:val="20"/>
          <w:szCs w:val="20"/>
          <w:lang w:eastAsia="ar-SA"/>
        </w:rPr>
        <w:t>В целях надлежащего исполнения Застройщиком настоящего Договора, Дольщик предоставляет Застройщику персональные данные и контактную информацию нового дольщика.</w:t>
      </w:r>
    </w:p>
    <w:p w14:paraId="10027857" w14:textId="640C73FC" w:rsidR="002C03AB" w:rsidRPr="00A948E7" w:rsidRDefault="002C03AB" w:rsidP="002C03AB">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8.</w:t>
      </w:r>
      <w:r w:rsidR="00A87283" w:rsidRPr="00A948E7">
        <w:rPr>
          <w:rFonts w:ascii="Times New Roman" w:eastAsia="Times New Roman" w:hAnsi="Times New Roman" w:cs="Times New Roman"/>
          <w:b/>
          <w:color w:val="000000" w:themeColor="text1"/>
          <w:sz w:val="20"/>
          <w:szCs w:val="20"/>
          <w:lang w:eastAsia="ar-SA"/>
        </w:rPr>
        <w:t>2</w:t>
      </w:r>
      <w:r w:rsidRPr="00A948E7">
        <w:rPr>
          <w:rFonts w:ascii="Times New Roman" w:eastAsia="Times New Roman" w:hAnsi="Times New Roman" w:cs="Times New Roman"/>
          <w:color w:val="000000" w:themeColor="text1"/>
          <w:sz w:val="20"/>
          <w:szCs w:val="20"/>
          <w:lang w:eastAsia="ar-SA"/>
        </w:rPr>
        <w:t>. Договор уступки права требования подлежит государственной регистрации, расходы по регистрации несут Дольщик и новый дольщик.</w:t>
      </w:r>
    </w:p>
    <w:p w14:paraId="2EF5A4CA"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p>
    <w:p w14:paraId="20BF94CE" w14:textId="77777777" w:rsidR="00E50989" w:rsidRPr="00A948E7" w:rsidRDefault="00E50989" w:rsidP="00E50989">
      <w:pPr>
        <w:suppressAutoHyphens/>
        <w:autoSpaceDE w:val="0"/>
        <w:spacing w:after="0" w:line="240" w:lineRule="auto"/>
        <w:ind w:firstLine="540"/>
        <w:jc w:val="center"/>
        <w:rPr>
          <w:rFonts w:ascii="Times New Roman" w:eastAsia="Times New Roman" w:hAnsi="Times New Roman" w:cs="Times New Roman"/>
          <w:b/>
          <w:bCs/>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9. ПЕРЕДАЧА ОБЪЕКТА ДОЛЕВОГО СТРОИТЕЛЬСТВА</w:t>
      </w:r>
    </w:p>
    <w:p w14:paraId="70BC57E2"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9.1</w:t>
      </w:r>
      <w:r w:rsidRPr="00A948E7">
        <w:rPr>
          <w:rFonts w:ascii="Times New Roman" w:eastAsia="Times New Roman" w:hAnsi="Times New Roman" w:cs="Times New Roman"/>
          <w:color w:val="000000" w:themeColor="text1"/>
          <w:sz w:val="20"/>
          <w:szCs w:val="20"/>
          <w:lang w:eastAsia="ar-SA"/>
        </w:rPr>
        <w:t>. Передача Объекта долевого строительства Застройщиком и принятие его Дольщиком осуществляются по подписываемому Сторонами акту приема-передачи.</w:t>
      </w:r>
    </w:p>
    <w:p w14:paraId="4AE7E35D" w14:textId="77777777" w:rsidR="009A25BE"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9.2</w:t>
      </w:r>
      <w:r w:rsidRPr="00A948E7">
        <w:rPr>
          <w:rFonts w:ascii="Times New Roman" w:eastAsia="Times New Roman" w:hAnsi="Times New Roman" w:cs="Times New Roman"/>
          <w:color w:val="000000" w:themeColor="text1"/>
          <w:sz w:val="20"/>
          <w:szCs w:val="20"/>
          <w:lang w:eastAsia="ar-SA"/>
        </w:rPr>
        <w:t xml:space="preserve">. Передача Объекта долевого строительства осуществляется Застройщиком не позднее срока, указанного в п.2.2. настоящего Договора. </w:t>
      </w:r>
    </w:p>
    <w:p w14:paraId="40357F76" w14:textId="77777777" w:rsidR="00B072FB" w:rsidRPr="00A948E7" w:rsidRDefault="00B072FB" w:rsidP="00B072FB">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В случае досрочного завершения строительства Многоквартирного дома передача Объекта долевого строительства Дольщику возможна ранее срока, указанного в п.2.1. настоящего Договора, при условии получения Застройщиком разрешения на ввод в эксплуатацию Многоквартирного дома, с учетом положений настоящего раздела.</w:t>
      </w:r>
    </w:p>
    <w:p w14:paraId="66E41177"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9.3.</w:t>
      </w:r>
      <w:r w:rsidRPr="00A948E7">
        <w:rPr>
          <w:rFonts w:ascii="Times New Roman" w:eastAsia="Times New Roman" w:hAnsi="Times New Roman" w:cs="Times New Roman"/>
          <w:color w:val="000000" w:themeColor="text1"/>
          <w:sz w:val="20"/>
          <w:szCs w:val="20"/>
          <w:lang w:eastAsia="ar-SA"/>
        </w:rPr>
        <w:t xml:space="preserve"> После получения Застройщиком в установленном порядке разрешения на ввод в эксплуатацию Многоквартирного дома, Застройщик письменно уведомляет Дольщика о завершении строительства и готовности Объекта долевого строительства к передаче.</w:t>
      </w:r>
    </w:p>
    <w:p w14:paraId="567EDF4A"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9.4</w:t>
      </w:r>
      <w:r w:rsidRPr="00A948E7">
        <w:rPr>
          <w:rFonts w:ascii="Times New Roman" w:eastAsia="Times New Roman" w:hAnsi="Times New Roman" w:cs="Times New Roman"/>
          <w:color w:val="000000" w:themeColor="text1"/>
          <w:sz w:val="20"/>
          <w:szCs w:val="20"/>
          <w:lang w:eastAsia="ar-SA"/>
        </w:rPr>
        <w:t>. Дольщик, получивший сообщение Застройщика о завершении строительства Многоквартирного дома, обязан приступить к принятию Объекта долевого строительства в течение 7 (Семи) рабочих дней со дня получения письменного уведомления.</w:t>
      </w:r>
    </w:p>
    <w:p w14:paraId="270232A0" w14:textId="77777777" w:rsidR="00B072FB" w:rsidRPr="00A948E7" w:rsidRDefault="00B072FB" w:rsidP="00B072FB">
      <w:pPr>
        <w:tabs>
          <w:tab w:val="left" w:pos="708"/>
          <w:tab w:val="left" w:pos="1230"/>
        </w:tabs>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9.5</w:t>
      </w:r>
      <w:r w:rsidRPr="00A948E7">
        <w:rPr>
          <w:rFonts w:ascii="Times New Roman" w:eastAsia="Times New Roman" w:hAnsi="Times New Roman" w:cs="Times New Roman"/>
          <w:color w:val="000000" w:themeColor="text1"/>
          <w:sz w:val="20"/>
          <w:szCs w:val="20"/>
          <w:lang w:eastAsia="ar-SA"/>
        </w:rPr>
        <w:t>. В случае, когда Дольщик уклоняется от принятия Объекта долевого строительства, Застройщик вправе по истечении 2 (Двух) месяцев со дня,</w:t>
      </w:r>
      <w:r w:rsidRPr="00A948E7">
        <w:rPr>
          <w:color w:val="000000" w:themeColor="text1"/>
        </w:rPr>
        <w:t xml:space="preserve"> </w:t>
      </w:r>
      <w:r w:rsidRPr="00A948E7">
        <w:rPr>
          <w:rFonts w:ascii="Times New Roman" w:eastAsia="Times New Roman" w:hAnsi="Times New Roman" w:cs="Times New Roman"/>
          <w:color w:val="000000" w:themeColor="text1"/>
          <w:sz w:val="20"/>
          <w:szCs w:val="20"/>
          <w:lang w:eastAsia="ar-SA"/>
        </w:rPr>
        <w:t xml:space="preserve">предусмотренного настоящим Договором для передачи Объекта долевого строительства,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Дольщику со дня составления одностороннего акта </w:t>
      </w:r>
      <w:r w:rsidRPr="00A948E7">
        <w:rPr>
          <w:rFonts w:ascii="Times New Roman" w:eastAsia="Times New Roman" w:hAnsi="Times New Roman" w:cs="Times New Roman"/>
          <w:iCs/>
          <w:color w:val="000000" w:themeColor="text1"/>
          <w:sz w:val="20"/>
          <w:szCs w:val="20"/>
          <w:lang w:eastAsia="ar-SA"/>
        </w:rPr>
        <w:t>о передаче</w:t>
      </w:r>
      <w:r w:rsidRPr="00A948E7">
        <w:rPr>
          <w:rFonts w:ascii="Times New Roman" w:eastAsia="Times New Roman" w:hAnsi="Times New Roman" w:cs="Times New Roman"/>
          <w:color w:val="000000" w:themeColor="text1"/>
          <w:sz w:val="20"/>
          <w:szCs w:val="20"/>
          <w:lang w:eastAsia="ar-SA"/>
        </w:rPr>
        <w:t xml:space="preserve"> Застройщиком. Указанные меры могут применяться только в случае, если Застройщик обладает сведениями о получении Дольщиком сообщения,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w:t>
      </w:r>
    </w:p>
    <w:p w14:paraId="792A6A4D"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9.6</w:t>
      </w:r>
      <w:r w:rsidRPr="00A948E7">
        <w:rPr>
          <w:rFonts w:ascii="Times New Roman" w:eastAsia="Times New Roman" w:hAnsi="Times New Roman" w:cs="Times New Roman"/>
          <w:color w:val="000000" w:themeColor="text1"/>
          <w:sz w:val="20"/>
          <w:szCs w:val="20"/>
          <w:lang w:eastAsia="ar-SA"/>
        </w:rPr>
        <w:t xml:space="preserve">. С момента подписания Сторонами акта приема-передачи Объекта долевого строительства Дольщик получает фактический доступ к Объекту долевого строительства и обязуется осуществлять за свой счет эксплуатацию Объекта долевого строительства, нести бремя оплаты коммунальных платежей, а также принимать соразмерное участие в техническом обслуживании и ремонте, в том числе капитальном, </w:t>
      </w:r>
      <w:r w:rsidRPr="00A948E7">
        <w:rPr>
          <w:rFonts w:ascii="Times New Roman" w:eastAsia="Times New Roman" w:hAnsi="Times New Roman" w:cs="Times New Roman"/>
          <w:color w:val="000000" w:themeColor="text1"/>
          <w:sz w:val="20"/>
          <w:szCs w:val="20"/>
          <w:lang w:eastAsia="ar-SA"/>
        </w:rPr>
        <w:lastRenderedPageBreak/>
        <w:t>Многоквартирного дома, пропорционально приобретаемой доле, а также доле в местах общего пользования, независимо от наличия или отсутствия у Дольщика зарегистрированного права собственности на квартиру.</w:t>
      </w:r>
    </w:p>
    <w:p w14:paraId="6B3D10AB"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С момента подписания акта приема-передачи Объекта долевого строительства Дольщик несет риск случайной гибели Объекта долевого строительства, общего имущества Многоквартирного дома, а также риск причинения ущерба третьим лицам.</w:t>
      </w:r>
    </w:p>
    <w:p w14:paraId="20B56456"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9.7</w:t>
      </w:r>
      <w:r w:rsidRPr="00A948E7">
        <w:rPr>
          <w:rFonts w:ascii="Times New Roman" w:eastAsia="Times New Roman" w:hAnsi="Times New Roman" w:cs="Times New Roman"/>
          <w:color w:val="000000" w:themeColor="text1"/>
          <w:sz w:val="20"/>
          <w:szCs w:val="20"/>
          <w:lang w:eastAsia="ar-SA"/>
        </w:rPr>
        <w:t>. 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w:t>
      </w:r>
    </w:p>
    <w:p w14:paraId="624EACE8" w14:textId="07B2A9F0" w:rsidR="00B61352" w:rsidRPr="00A948E7" w:rsidRDefault="00B61352"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9.8.</w:t>
      </w:r>
      <w:r w:rsidRPr="00A948E7">
        <w:rPr>
          <w:rFonts w:ascii="Times New Roman" w:eastAsia="Times New Roman" w:hAnsi="Times New Roman" w:cs="Times New Roman"/>
          <w:color w:val="000000" w:themeColor="text1"/>
          <w:sz w:val="20"/>
          <w:szCs w:val="20"/>
          <w:lang w:eastAsia="ar-SA"/>
        </w:rPr>
        <w:t xml:space="preserve"> Стороны пришли к соглашению, что в случае завершении строительства Многоквартирного дома в зимнее время</w:t>
      </w:r>
      <w:r w:rsidR="00F06588" w:rsidRPr="00A948E7">
        <w:rPr>
          <w:rFonts w:ascii="Times New Roman" w:eastAsia="Times New Roman" w:hAnsi="Times New Roman" w:cs="Times New Roman"/>
          <w:color w:val="000000" w:themeColor="text1"/>
          <w:sz w:val="20"/>
          <w:szCs w:val="20"/>
          <w:lang w:eastAsia="ar-SA"/>
        </w:rPr>
        <w:t xml:space="preserve"> </w:t>
      </w:r>
      <w:r w:rsidRPr="00A948E7">
        <w:rPr>
          <w:rFonts w:ascii="Times New Roman" w:eastAsia="Times New Roman" w:hAnsi="Times New Roman" w:cs="Times New Roman"/>
          <w:color w:val="000000" w:themeColor="text1"/>
          <w:sz w:val="20"/>
          <w:szCs w:val="20"/>
          <w:lang w:eastAsia="ar-SA"/>
        </w:rPr>
        <w:t>Застройщик вправе перенести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и озеленению на ближайший благоприятный период.</w:t>
      </w:r>
    </w:p>
    <w:p w14:paraId="659BD1D7" w14:textId="50933A40" w:rsidR="00E50989" w:rsidRPr="00A948E7" w:rsidRDefault="00E50989" w:rsidP="00A42FE3">
      <w:pPr>
        <w:suppressAutoHyphens/>
        <w:autoSpaceDE w:val="0"/>
        <w:spacing w:after="0" w:line="240" w:lineRule="auto"/>
        <w:jc w:val="both"/>
        <w:rPr>
          <w:rFonts w:ascii="Times New Roman" w:eastAsia="Times New Roman" w:hAnsi="Times New Roman" w:cs="Times New Roman"/>
          <w:color w:val="000000" w:themeColor="text1"/>
          <w:sz w:val="20"/>
          <w:szCs w:val="20"/>
          <w:lang w:eastAsia="ar-SA"/>
        </w:rPr>
      </w:pPr>
    </w:p>
    <w:p w14:paraId="25CE1187" w14:textId="2888EB2A" w:rsidR="00E50989" w:rsidRPr="00A948E7" w:rsidRDefault="00E50989" w:rsidP="00E50989">
      <w:pPr>
        <w:suppressAutoHyphens/>
        <w:autoSpaceDE w:val="0"/>
        <w:spacing w:after="0" w:line="240" w:lineRule="auto"/>
        <w:ind w:firstLine="540"/>
        <w:jc w:val="center"/>
        <w:rPr>
          <w:rFonts w:ascii="Times New Roman" w:eastAsia="Times New Roman" w:hAnsi="Times New Roman" w:cs="Times New Roman"/>
          <w:b/>
          <w:bCs/>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1</w:t>
      </w:r>
      <w:r w:rsidR="003B1E2D" w:rsidRPr="00A948E7">
        <w:rPr>
          <w:rFonts w:ascii="Times New Roman" w:eastAsia="Times New Roman" w:hAnsi="Times New Roman" w:cs="Times New Roman"/>
          <w:b/>
          <w:bCs/>
          <w:color w:val="000000" w:themeColor="text1"/>
          <w:sz w:val="20"/>
          <w:szCs w:val="20"/>
          <w:lang w:eastAsia="ar-SA"/>
        </w:rPr>
        <w:t>0</w:t>
      </w:r>
      <w:r w:rsidRPr="00A948E7">
        <w:rPr>
          <w:rFonts w:ascii="Times New Roman" w:eastAsia="Times New Roman" w:hAnsi="Times New Roman" w:cs="Times New Roman"/>
          <w:b/>
          <w:bCs/>
          <w:color w:val="000000" w:themeColor="text1"/>
          <w:sz w:val="20"/>
          <w:szCs w:val="20"/>
          <w:lang w:eastAsia="ar-SA"/>
        </w:rPr>
        <w:t>. ОСВОБОЖДЕНИЕ ОТ ОТВЕТСТВЕННОСТИ (ФОРС-МАЖОР)</w:t>
      </w:r>
    </w:p>
    <w:p w14:paraId="6D833B83" w14:textId="27B270B1"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1</w:t>
      </w:r>
      <w:r w:rsidR="003B1E2D" w:rsidRPr="00A948E7">
        <w:rPr>
          <w:rFonts w:ascii="Times New Roman" w:eastAsia="Times New Roman" w:hAnsi="Times New Roman" w:cs="Times New Roman"/>
          <w:b/>
          <w:color w:val="000000" w:themeColor="text1"/>
          <w:sz w:val="20"/>
          <w:szCs w:val="20"/>
          <w:lang w:eastAsia="ar-SA"/>
        </w:rPr>
        <w:t>0</w:t>
      </w:r>
      <w:r w:rsidRPr="00A948E7">
        <w:rPr>
          <w:rFonts w:ascii="Times New Roman" w:eastAsia="Times New Roman" w:hAnsi="Times New Roman" w:cs="Times New Roman"/>
          <w:b/>
          <w:color w:val="000000" w:themeColor="text1"/>
          <w:sz w:val="20"/>
          <w:szCs w:val="20"/>
          <w:lang w:eastAsia="ar-SA"/>
        </w:rPr>
        <w:t>.1</w:t>
      </w:r>
      <w:r w:rsidRPr="00A948E7">
        <w:rPr>
          <w:rFonts w:ascii="Times New Roman" w:eastAsia="Times New Roman" w:hAnsi="Times New Roman" w:cs="Times New Roman"/>
          <w:color w:val="000000" w:themeColor="text1"/>
          <w:sz w:val="20"/>
          <w:szCs w:val="20"/>
          <w:lang w:eastAsia="ar-SA"/>
        </w:rPr>
        <w:t>.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E8EF7C4" w14:textId="039A0641"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1</w:t>
      </w:r>
      <w:r w:rsidR="003B1E2D" w:rsidRPr="00A948E7">
        <w:rPr>
          <w:rFonts w:ascii="Times New Roman" w:eastAsia="Times New Roman" w:hAnsi="Times New Roman" w:cs="Times New Roman"/>
          <w:b/>
          <w:color w:val="000000" w:themeColor="text1"/>
          <w:sz w:val="20"/>
          <w:szCs w:val="20"/>
          <w:lang w:eastAsia="ar-SA"/>
        </w:rPr>
        <w:t>0</w:t>
      </w:r>
      <w:r w:rsidRPr="00A948E7">
        <w:rPr>
          <w:rFonts w:ascii="Times New Roman" w:eastAsia="Times New Roman" w:hAnsi="Times New Roman" w:cs="Times New Roman"/>
          <w:b/>
          <w:color w:val="000000" w:themeColor="text1"/>
          <w:sz w:val="20"/>
          <w:szCs w:val="20"/>
          <w:lang w:eastAsia="ar-SA"/>
        </w:rPr>
        <w:t>.2.</w:t>
      </w:r>
      <w:r w:rsidRPr="00A948E7">
        <w:rPr>
          <w:rFonts w:ascii="Times New Roman" w:eastAsia="Times New Roman" w:hAnsi="Times New Roman" w:cs="Times New Roman"/>
          <w:color w:val="000000" w:themeColor="text1"/>
          <w:sz w:val="20"/>
          <w:szCs w:val="20"/>
          <w:lang w:eastAsia="ar-SA"/>
        </w:rPr>
        <w:t xml:space="preserve">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2DC3F8B0" w14:textId="46EE97D2"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1</w:t>
      </w:r>
      <w:r w:rsidR="003B1E2D" w:rsidRPr="00A948E7">
        <w:rPr>
          <w:rFonts w:ascii="Times New Roman" w:eastAsia="Times New Roman" w:hAnsi="Times New Roman" w:cs="Times New Roman"/>
          <w:b/>
          <w:color w:val="000000" w:themeColor="text1"/>
          <w:sz w:val="20"/>
          <w:szCs w:val="20"/>
          <w:lang w:eastAsia="ar-SA"/>
        </w:rPr>
        <w:t>0</w:t>
      </w:r>
      <w:r w:rsidRPr="00A948E7">
        <w:rPr>
          <w:rFonts w:ascii="Times New Roman" w:eastAsia="Times New Roman" w:hAnsi="Times New Roman" w:cs="Times New Roman"/>
          <w:b/>
          <w:color w:val="000000" w:themeColor="text1"/>
          <w:sz w:val="20"/>
          <w:szCs w:val="20"/>
          <w:lang w:eastAsia="ar-SA"/>
        </w:rPr>
        <w:t>.3</w:t>
      </w:r>
      <w:r w:rsidRPr="00A948E7">
        <w:rPr>
          <w:rFonts w:ascii="Times New Roman" w:eastAsia="Times New Roman" w:hAnsi="Times New Roman" w:cs="Times New Roman"/>
          <w:color w:val="000000" w:themeColor="text1"/>
          <w:sz w:val="20"/>
          <w:szCs w:val="20"/>
          <w:lang w:eastAsia="ar-SA"/>
        </w:rPr>
        <w:t>.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22853A6" w14:textId="4A433392"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1</w:t>
      </w:r>
      <w:r w:rsidR="003B1E2D" w:rsidRPr="00A948E7">
        <w:rPr>
          <w:rFonts w:ascii="Times New Roman" w:eastAsia="Times New Roman" w:hAnsi="Times New Roman" w:cs="Times New Roman"/>
          <w:b/>
          <w:color w:val="000000" w:themeColor="text1"/>
          <w:sz w:val="20"/>
          <w:szCs w:val="20"/>
          <w:lang w:eastAsia="ar-SA"/>
        </w:rPr>
        <w:t>0</w:t>
      </w:r>
      <w:r w:rsidRPr="00A948E7">
        <w:rPr>
          <w:rFonts w:ascii="Times New Roman" w:eastAsia="Times New Roman" w:hAnsi="Times New Roman" w:cs="Times New Roman"/>
          <w:b/>
          <w:color w:val="000000" w:themeColor="text1"/>
          <w:sz w:val="20"/>
          <w:szCs w:val="20"/>
          <w:lang w:eastAsia="ar-SA"/>
        </w:rPr>
        <w:t>.4</w:t>
      </w:r>
      <w:r w:rsidRPr="00A948E7">
        <w:rPr>
          <w:rFonts w:ascii="Times New Roman" w:eastAsia="Times New Roman" w:hAnsi="Times New Roman" w:cs="Times New Roman"/>
          <w:color w:val="000000" w:themeColor="text1"/>
          <w:sz w:val="20"/>
          <w:szCs w:val="20"/>
          <w:lang w:eastAsia="ar-SA"/>
        </w:rPr>
        <w:t xml:space="preserve">. Если форс-мажорные обстоятельства длятся более 5 (Пяти) месяцев, Стороны имеют право расторгнуть Договор до истечения срока его действия. </w:t>
      </w:r>
    </w:p>
    <w:p w14:paraId="701DEDBB" w14:textId="0F1E518B"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1</w:t>
      </w:r>
      <w:r w:rsidR="003B1E2D" w:rsidRPr="00A948E7">
        <w:rPr>
          <w:rFonts w:ascii="Times New Roman" w:eastAsia="Times New Roman" w:hAnsi="Times New Roman" w:cs="Times New Roman"/>
          <w:b/>
          <w:color w:val="000000" w:themeColor="text1"/>
          <w:sz w:val="20"/>
          <w:szCs w:val="20"/>
          <w:lang w:eastAsia="ar-SA"/>
        </w:rPr>
        <w:t>0</w:t>
      </w:r>
      <w:r w:rsidRPr="00A948E7">
        <w:rPr>
          <w:rFonts w:ascii="Times New Roman" w:eastAsia="Times New Roman" w:hAnsi="Times New Roman" w:cs="Times New Roman"/>
          <w:b/>
          <w:color w:val="000000" w:themeColor="text1"/>
          <w:sz w:val="20"/>
          <w:szCs w:val="20"/>
          <w:lang w:eastAsia="ar-SA"/>
        </w:rPr>
        <w:t>.5.</w:t>
      </w:r>
      <w:r w:rsidRPr="00A948E7">
        <w:rPr>
          <w:rFonts w:ascii="Times New Roman" w:eastAsia="Times New Roman" w:hAnsi="Times New Roman" w:cs="Times New Roman"/>
          <w:color w:val="000000" w:themeColor="text1"/>
          <w:sz w:val="20"/>
          <w:szCs w:val="20"/>
          <w:lang w:eastAsia="ar-SA"/>
        </w:rPr>
        <w:t xml:space="preserve"> Сторона, на территории которой случились обстоятельства непреодолимой силы, обязана в течение 10 (Десяти)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47360463" w14:textId="77777777" w:rsidR="00E50989" w:rsidRPr="00A948E7" w:rsidRDefault="00E50989" w:rsidP="00E50989">
      <w:pPr>
        <w:suppressAutoHyphens/>
        <w:autoSpaceDE w:val="0"/>
        <w:spacing w:after="0" w:line="240" w:lineRule="auto"/>
        <w:ind w:firstLine="540"/>
        <w:jc w:val="center"/>
        <w:rPr>
          <w:rFonts w:ascii="Times New Roman" w:eastAsia="Times New Roman" w:hAnsi="Times New Roman" w:cs="Times New Roman"/>
          <w:b/>
          <w:bCs/>
          <w:color w:val="000000" w:themeColor="text1"/>
          <w:sz w:val="20"/>
          <w:szCs w:val="20"/>
          <w:lang w:eastAsia="ar-SA"/>
        </w:rPr>
      </w:pPr>
    </w:p>
    <w:p w14:paraId="7E5321B4" w14:textId="192AEB62" w:rsidR="00E50989" w:rsidRPr="00A948E7" w:rsidRDefault="00E50989" w:rsidP="00E50989">
      <w:pPr>
        <w:suppressAutoHyphens/>
        <w:autoSpaceDE w:val="0"/>
        <w:spacing w:after="0" w:line="240" w:lineRule="auto"/>
        <w:ind w:firstLine="540"/>
        <w:jc w:val="center"/>
        <w:rPr>
          <w:rFonts w:ascii="Times New Roman" w:eastAsia="Times New Roman" w:hAnsi="Times New Roman" w:cs="Times New Roman"/>
          <w:b/>
          <w:bCs/>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1</w:t>
      </w:r>
      <w:r w:rsidR="003B1E2D" w:rsidRPr="00A948E7">
        <w:rPr>
          <w:rFonts w:ascii="Times New Roman" w:eastAsia="Times New Roman" w:hAnsi="Times New Roman" w:cs="Times New Roman"/>
          <w:b/>
          <w:bCs/>
          <w:color w:val="000000" w:themeColor="text1"/>
          <w:sz w:val="20"/>
          <w:szCs w:val="20"/>
          <w:lang w:eastAsia="ar-SA"/>
        </w:rPr>
        <w:t>1</w:t>
      </w:r>
      <w:r w:rsidRPr="00A948E7">
        <w:rPr>
          <w:rFonts w:ascii="Times New Roman" w:eastAsia="Times New Roman" w:hAnsi="Times New Roman" w:cs="Times New Roman"/>
          <w:b/>
          <w:bCs/>
          <w:color w:val="000000" w:themeColor="text1"/>
          <w:sz w:val="20"/>
          <w:szCs w:val="20"/>
          <w:lang w:eastAsia="ar-SA"/>
        </w:rPr>
        <w:t>. ОСОБЫЕ ПОЛОЖЕНИЯ</w:t>
      </w:r>
    </w:p>
    <w:p w14:paraId="5640EB21" w14:textId="1E94D6AF"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1</w:t>
      </w:r>
      <w:r w:rsidR="003B1E2D" w:rsidRPr="00A948E7">
        <w:rPr>
          <w:rFonts w:ascii="Times New Roman" w:eastAsia="Times New Roman" w:hAnsi="Times New Roman" w:cs="Times New Roman"/>
          <w:b/>
          <w:color w:val="000000" w:themeColor="text1"/>
          <w:sz w:val="20"/>
          <w:szCs w:val="20"/>
          <w:lang w:eastAsia="ar-SA"/>
        </w:rPr>
        <w:t>1</w:t>
      </w:r>
      <w:r w:rsidRPr="00A948E7">
        <w:rPr>
          <w:rFonts w:ascii="Times New Roman" w:eastAsia="Times New Roman" w:hAnsi="Times New Roman" w:cs="Times New Roman"/>
          <w:b/>
          <w:color w:val="000000" w:themeColor="text1"/>
          <w:sz w:val="20"/>
          <w:szCs w:val="20"/>
          <w:lang w:eastAsia="ar-SA"/>
        </w:rPr>
        <w:t>.1</w:t>
      </w:r>
      <w:r w:rsidRPr="00A948E7">
        <w:rPr>
          <w:rFonts w:ascii="Times New Roman" w:eastAsia="Times New Roman" w:hAnsi="Times New Roman" w:cs="Times New Roman"/>
          <w:color w:val="000000" w:themeColor="text1"/>
          <w:sz w:val="20"/>
          <w:szCs w:val="20"/>
          <w:lang w:eastAsia="ar-SA"/>
        </w:rPr>
        <w:t>. Стороны пришли к соглашению, что Дольщик обязуется соблюдать решение, которое будет принято на общем собрании будущих собственников помещений Многоквартирного дома относительно выбора способа управления Многоквартирным домом, а также относительно порядка и размера оплаты услуг за содержание и ремонт общего имущества Многоквартирного дома.</w:t>
      </w:r>
    </w:p>
    <w:p w14:paraId="13892AD5" w14:textId="4EFCC75F"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1</w:t>
      </w:r>
      <w:r w:rsidR="003B1E2D" w:rsidRPr="00A948E7">
        <w:rPr>
          <w:rFonts w:ascii="Times New Roman" w:eastAsia="Times New Roman" w:hAnsi="Times New Roman" w:cs="Times New Roman"/>
          <w:b/>
          <w:color w:val="000000" w:themeColor="text1"/>
          <w:sz w:val="20"/>
          <w:szCs w:val="20"/>
          <w:lang w:eastAsia="ar-SA"/>
        </w:rPr>
        <w:t>1</w:t>
      </w:r>
      <w:r w:rsidRPr="00A948E7">
        <w:rPr>
          <w:rFonts w:ascii="Times New Roman" w:eastAsia="Times New Roman" w:hAnsi="Times New Roman" w:cs="Times New Roman"/>
          <w:b/>
          <w:color w:val="000000" w:themeColor="text1"/>
          <w:sz w:val="20"/>
          <w:szCs w:val="20"/>
          <w:lang w:eastAsia="ar-SA"/>
        </w:rPr>
        <w:t>.2</w:t>
      </w:r>
      <w:r w:rsidRPr="00A948E7">
        <w:rPr>
          <w:rFonts w:ascii="Times New Roman" w:eastAsia="Times New Roman" w:hAnsi="Times New Roman" w:cs="Times New Roman"/>
          <w:color w:val="000000" w:themeColor="text1"/>
          <w:sz w:val="20"/>
          <w:szCs w:val="20"/>
          <w:lang w:eastAsia="ar-SA"/>
        </w:rPr>
        <w:t>. Во всем остальном, что не предусмотрено настоящим Договором, Стороны руководствуются действующим законодательством РФ.</w:t>
      </w:r>
    </w:p>
    <w:p w14:paraId="103CD8B1" w14:textId="52797282"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1</w:t>
      </w:r>
      <w:r w:rsidR="003B1E2D" w:rsidRPr="00A948E7">
        <w:rPr>
          <w:rFonts w:ascii="Times New Roman" w:eastAsia="Times New Roman" w:hAnsi="Times New Roman" w:cs="Times New Roman"/>
          <w:b/>
          <w:color w:val="000000" w:themeColor="text1"/>
          <w:sz w:val="20"/>
          <w:szCs w:val="20"/>
          <w:lang w:eastAsia="ar-SA"/>
        </w:rPr>
        <w:t>1</w:t>
      </w:r>
      <w:r w:rsidRPr="00A948E7">
        <w:rPr>
          <w:rFonts w:ascii="Times New Roman" w:eastAsia="Times New Roman" w:hAnsi="Times New Roman" w:cs="Times New Roman"/>
          <w:b/>
          <w:color w:val="000000" w:themeColor="text1"/>
          <w:sz w:val="20"/>
          <w:szCs w:val="20"/>
          <w:lang w:eastAsia="ar-SA"/>
        </w:rPr>
        <w:t>.3.</w:t>
      </w:r>
      <w:r w:rsidRPr="00A948E7">
        <w:rPr>
          <w:rFonts w:ascii="Times New Roman" w:eastAsia="Times New Roman" w:hAnsi="Times New Roman" w:cs="Times New Roman"/>
          <w:color w:val="000000" w:themeColor="text1"/>
          <w:sz w:val="20"/>
          <w:szCs w:val="20"/>
          <w:lang w:eastAsia="ar-SA"/>
        </w:rPr>
        <w:t xml:space="preserve"> В случае возникновения разногласий и споров между Сторонами по вопросам, связанным с исполнением настоящего Договора, Стороны будут стремиться разрешить такие споры и разногласия путем переговоров и подписания дополнительных протоколов (соглашений), являющихся неотъемлемой частью настоящего Договора. В случае невозможности разрешения таких споров и разногласий путем переговоров они разрешаются судом в соответствии с правилами о подсудности, установленными законодательством РФ. </w:t>
      </w:r>
    </w:p>
    <w:p w14:paraId="44AFEDB5" w14:textId="77777777" w:rsidR="00D24593" w:rsidRPr="00A948E7" w:rsidRDefault="00D24593" w:rsidP="00D24593">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11.4</w:t>
      </w:r>
      <w:r w:rsidRPr="00A948E7">
        <w:rPr>
          <w:rFonts w:ascii="Times New Roman" w:eastAsia="Times New Roman" w:hAnsi="Times New Roman" w:cs="Times New Roman"/>
          <w:color w:val="000000" w:themeColor="text1"/>
          <w:sz w:val="20"/>
          <w:szCs w:val="20"/>
          <w:lang w:eastAsia="ar-SA"/>
        </w:rPr>
        <w:t>. Все изменения и дополнения к Договору оформляются дополнительными соглашениями Сторон в письменной форме, которые являются неотъемлемой частью настоящего Договора и вступают в силу с момента их государственной регистрации</w:t>
      </w:r>
    </w:p>
    <w:p w14:paraId="2C3F09E7" w14:textId="629617D5" w:rsidR="00D24593" w:rsidRPr="00A948E7" w:rsidRDefault="00D24593" w:rsidP="00D24593">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11.5</w:t>
      </w:r>
      <w:r w:rsidRPr="00A948E7">
        <w:rPr>
          <w:rFonts w:ascii="Times New Roman" w:eastAsia="Times New Roman" w:hAnsi="Times New Roman" w:cs="Times New Roman"/>
          <w:color w:val="000000" w:themeColor="text1"/>
          <w:sz w:val="20"/>
          <w:szCs w:val="20"/>
          <w:lang w:eastAsia="ar-SA"/>
        </w:rPr>
        <w:t>.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r w:rsidR="00C03A8F" w:rsidRPr="00A948E7">
        <w:rPr>
          <w:rFonts w:ascii="Times New Roman" w:eastAsia="Times New Roman" w:hAnsi="Times New Roman" w:cs="Times New Roman"/>
          <w:color w:val="000000" w:themeColor="text1"/>
          <w:sz w:val="20"/>
          <w:szCs w:val="20"/>
          <w:lang w:eastAsia="ar-SA"/>
        </w:rPr>
        <w:t>, а также иными, предусмотренными законом способами</w:t>
      </w:r>
      <w:r w:rsidRPr="00A948E7">
        <w:rPr>
          <w:rFonts w:ascii="Times New Roman" w:eastAsia="Times New Roman" w:hAnsi="Times New Roman" w:cs="Times New Roman"/>
          <w:color w:val="000000" w:themeColor="text1"/>
          <w:sz w:val="20"/>
          <w:szCs w:val="20"/>
          <w:lang w:eastAsia="ar-SA"/>
        </w:rPr>
        <w:t>.</w:t>
      </w:r>
    </w:p>
    <w:p w14:paraId="096BB1E5" w14:textId="77777777" w:rsidR="00D24593" w:rsidRPr="00A948E7" w:rsidRDefault="00D24593" w:rsidP="00D24593">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11.6.</w:t>
      </w:r>
      <w:r w:rsidRPr="00A948E7">
        <w:rPr>
          <w:rFonts w:ascii="Times New Roman" w:eastAsia="Times New Roman" w:hAnsi="Times New Roman" w:cs="Times New Roman"/>
          <w:color w:val="000000" w:themeColor="text1"/>
          <w:sz w:val="20"/>
          <w:szCs w:val="20"/>
          <w:lang w:eastAsia="ar-SA"/>
        </w:rPr>
        <w:t xml:space="preserve"> Дольщик на основании п.1 ст. 9 ФЗ РФ №152 «О персональных данных» настоящим дает свое согласие Застройщику и Эскроу-агенту на обработку своих персональных данных в следующем объеме: фамилия, имя, отчество, пол, СНИЛС, год, месяц, дата и место рождения, гражданство, паспортные данные (серия, номер, кем и когда выдан паспорт), адрес места регистрации, номер телефона, адрес электронной почты, ИНН. Дольщик дает согласие Застройщику на передачу указанных в настоящем пункте персональных данных в ООО «Столица Нижний РИЭЛТИ» (ОГРН 1035205769807, ИНН 5262117340, г. Нижний Новгород, ул. Цветочная, д.7, корп.2, пом.П1), а также в управляющую компанию, с которой Застройщиком будет заключен договор управления Многоквартирным домом после получения разрешения на ввод в эксплуатацию Многоквартирного дома, привлекаемых Застройщиком в целях надлежащего исполнения настоящего Договора. </w:t>
      </w:r>
    </w:p>
    <w:p w14:paraId="039462E8" w14:textId="77777777" w:rsidR="00D24593" w:rsidRPr="00A948E7" w:rsidRDefault="00D24593" w:rsidP="00D24593">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 xml:space="preserve">В случае предоставления Застройщику персональных данных третьих лиц, Дольщик заявляет и гарантирует, что им получено согласие этих лиц на передачу их персональных данных Застройщику и третьим лицам, указанным в абз.1 настоящего пункта, а также на обработку этих персональных данных. </w:t>
      </w:r>
    </w:p>
    <w:p w14:paraId="6EA3010C" w14:textId="77777777" w:rsidR="00D24593" w:rsidRPr="00A948E7" w:rsidRDefault="00D24593" w:rsidP="00D24593">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lastRenderedPageBreak/>
        <w:t>Согласие дается Дольщиком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Дольщика.</w:t>
      </w:r>
    </w:p>
    <w:p w14:paraId="7E6C0DFC" w14:textId="77777777" w:rsidR="00D24593" w:rsidRPr="00A948E7" w:rsidRDefault="00D24593" w:rsidP="00D24593">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Период обработки персональных данных - с даты подписания настоящего Договора в течение срока действия Договора, а также в течение 5 (Пяти) лет после окончания срока действия Договора. После прекращения договорных обязательств персональные данные подлежат архивному хранению в пределах сроков и в объемах, установленных законодательством РФ, с последующим уничтожением.</w:t>
      </w:r>
    </w:p>
    <w:p w14:paraId="12617AA8" w14:textId="77777777" w:rsidR="00D24593" w:rsidRPr="00A948E7" w:rsidRDefault="00D24593" w:rsidP="00D24593">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11.7.</w:t>
      </w:r>
      <w:r w:rsidRPr="00A948E7">
        <w:rPr>
          <w:rFonts w:ascii="Times New Roman" w:eastAsia="Times New Roman" w:hAnsi="Times New Roman" w:cs="Times New Roman"/>
          <w:color w:val="000000" w:themeColor="text1"/>
          <w:sz w:val="20"/>
          <w:szCs w:val="20"/>
          <w:lang w:eastAsia="ar-SA"/>
        </w:rPr>
        <w:t xml:space="preserve"> Настоящий Договор составлен в 2 (Двух) экземплярах, имеющих равную юридическую силу, по одному для каждой из Сторон. </w:t>
      </w:r>
    </w:p>
    <w:p w14:paraId="40AB271E" w14:textId="77777777" w:rsidR="00D24593" w:rsidRPr="00A948E7" w:rsidRDefault="00D24593" w:rsidP="00D24593">
      <w:pPr>
        <w:spacing w:line="240" w:lineRule="auto"/>
        <w:ind w:firstLine="567"/>
        <w:jc w:val="both"/>
        <w:rPr>
          <w:rFonts w:ascii="Times New Roman" w:hAnsi="Times New Roman" w:cs="Times New Roman"/>
          <w:b/>
          <w:color w:val="000000" w:themeColor="text1"/>
          <w:sz w:val="20"/>
          <w:szCs w:val="20"/>
        </w:rPr>
      </w:pPr>
      <w:r w:rsidRPr="00A948E7">
        <w:rPr>
          <w:rFonts w:ascii="Times New Roman" w:hAnsi="Times New Roman" w:cs="Times New Roman"/>
          <w:b/>
          <w:color w:val="000000" w:themeColor="text1"/>
          <w:sz w:val="20"/>
          <w:szCs w:val="20"/>
        </w:rPr>
        <w:t>11.7.</w:t>
      </w:r>
      <w:r w:rsidRPr="00A948E7">
        <w:rPr>
          <w:rFonts w:ascii="Times New Roman" w:hAnsi="Times New Roman" w:cs="Times New Roman"/>
          <w:color w:val="000000" w:themeColor="text1"/>
          <w:sz w:val="20"/>
          <w:szCs w:val="20"/>
        </w:rPr>
        <w:t xml:space="preserve"> Настоящий Договор подписан Сторонами усиленной квалифицированной электронной подписью, в соответствии со ст. 6 ФЗ от 06.04.2011 № 63-ФЗ «Об электронной подписи»,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w:t>
      </w:r>
    </w:p>
    <w:p w14:paraId="53A21E31" w14:textId="77777777" w:rsidR="00E50989" w:rsidRPr="00A948E7" w:rsidRDefault="00E50989" w:rsidP="00E50989">
      <w:pPr>
        <w:suppressAutoHyphens/>
        <w:autoSpaceDE w:val="0"/>
        <w:spacing w:after="0" w:line="240" w:lineRule="auto"/>
        <w:rPr>
          <w:rFonts w:ascii="Times New Roman" w:eastAsia="Times New Roman" w:hAnsi="Times New Roman" w:cs="Times New Roman"/>
          <w:b/>
          <w:bCs/>
          <w:color w:val="000000" w:themeColor="text1"/>
          <w:sz w:val="20"/>
          <w:szCs w:val="20"/>
          <w:lang w:eastAsia="ar-SA"/>
        </w:rPr>
      </w:pPr>
    </w:p>
    <w:p w14:paraId="0D6D17CC" w14:textId="23DF06E7" w:rsidR="00E50989" w:rsidRPr="00A948E7" w:rsidRDefault="00E50989" w:rsidP="00E50989">
      <w:pPr>
        <w:suppressAutoHyphens/>
        <w:autoSpaceDE w:val="0"/>
        <w:spacing w:after="0" w:line="240" w:lineRule="auto"/>
        <w:jc w:val="center"/>
        <w:rPr>
          <w:rFonts w:ascii="Times New Roman" w:eastAsia="Times New Roman" w:hAnsi="Times New Roman" w:cs="Times New Roman"/>
          <w:b/>
          <w:bCs/>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1</w:t>
      </w:r>
      <w:r w:rsidR="0049281E" w:rsidRPr="00A948E7">
        <w:rPr>
          <w:rFonts w:ascii="Times New Roman" w:eastAsia="Times New Roman" w:hAnsi="Times New Roman" w:cs="Times New Roman"/>
          <w:b/>
          <w:bCs/>
          <w:color w:val="000000" w:themeColor="text1"/>
          <w:sz w:val="20"/>
          <w:szCs w:val="20"/>
          <w:lang w:eastAsia="ar-SA"/>
        </w:rPr>
        <w:t>2</w:t>
      </w:r>
      <w:r w:rsidRPr="00A948E7">
        <w:rPr>
          <w:rFonts w:ascii="Times New Roman" w:eastAsia="Times New Roman" w:hAnsi="Times New Roman" w:cs="Times New Roman"/>
          <w:b/>
          <w:bCs/>
          <w:color w:val="000000" w:themeColor="text1"/>
          <w:sz w:val="20"/>
          <w:szCs w:val="20"/>
          <w:lang w:eastAsia="ar-SA"/>
        </w:rPr>
        <w:t>. АДРЕСА И РЕКВИЗИТЫ СТОРОН</w:t>
      </w:r>
    </w:p>
    <w:p w14:paraId="3D371F6B" w14:textId="77777777" w:rsidR="002F1893" w:rsidRPr="00A948E7" w:rsidRDefault="002F1893" w:rsidP="002F1893">
      <w:pPr>
        <w:suppressAutoHyphens/>
        <w:autoSpaceDE w:val="0"/>
        <w:spacing w:after="0" w:line="240" w:lineRule="auto"/>
        <w:rPr>
          <w:rFonts w:ascii="Times New Roman" w:eastAsia="Arial" w:hAnsi="Times New Roman" w:cs="Times New Roman"/>
          <w:b/>
          <w:color w:val="000000" w:themeColor="text1"/>
          <w:sz w:val="20"/>
          <w:szCs w:val="20"/>
          <w:lang w:eastAsia="ar-SA"/>
        </w:rPr>
      </w:pPr>
      <w:r w:rsidRPr="00A948E7">
        <w:rPr>
          <w:rFonts w:ascii="Times New Roman" w:eastAsia="Arial" w:hAnsi="Times New Roman" w:cs="Times New Roman"/>
          <w:b/>
          <w:color w:val="000000" w:themeColor="text1"/>
          <w:sz w:val="20"/>
          <w:szCs w:val="20"/>
          <w:lang w:eastAsia="ar-SA"/>
        </w:rPr>
        <w:t xml:space="preserve">Застройщик: </w:t>
      </w:r>
    </w:p>
    <w:p w14:paraId="06BD26FD" w14:textId="4F8EE46B" w:rsidR="002F1893" w:rsidRPr="00A948E7" w:rsidRDefault="002F1893" w:rsidP="002F1893">
      <w:pPr>
        <w:suppressAutoHyphens/>
        <w:autoSpaceDE w:val="0"/>
        <w:spacing w:after="0" w:line="240" w:lineRule="auto"/>
        <w:rPr>
          <w:rFonts w:ascii="Times New Roman" w:eastAsia="Arial" w:hAnsi="Times New Roman" w:cs="Times New Roman"/>
          <w:b/>
          <w:color w:val="000000" w:themeColor="text1"/>
          <w:sz w:val="20"/>
          <w:szCs w:val="20"/>
          <w:lang w:eastAsia="ar-SA"/>
        </w:rPr>
      </w:pPr>
      <w:r w:rsidRPr="00A948E7">
        <w:rPr>
          <w:rFonts w:ascii="Times New Roman" w:eastAsia="Arial" w:hAnsi="Times New Roman" w:cs="Times New Roman"/>
          <w:b/>
          <w:color w:val="000000" w:themeColor="text1"/>
          <w:sz w:val="20"/>
          <w:szCs w:val="20"/>
          <w:lang w:eastAsia="ar-SA"/>
        </w:rPr>
        <w:t>ООО СЗ «</w:t>
      </w:r>
      <w:r w:rsidR="00382593" w:rsidRPr="00A948E7">
        <w:rPr>
          <w:rFonts w:ascii="Times New Roman" w:eastAsia="Arial" w:hAnsi="Times New Roman" w:cs="Times New Roman"/>
          <w:b/>
          <w:bCs/>
          <w:color w:val="000000" w:themeColor="text1"/>
          <w:sz w:val="20"/>
          <w:szCs w:val="20"/>
          <w:lang w:eastAsia="ar-SA"/>
        </w:rPr>
        <w:t>Виктория НН</w:t>
      </w:r>
      <w:r w:rsidRPr="00A948E7">
        <w:rPr>
          <w:rFonts w:ascii="Times New Roman" w:eastAsia="Arial" w:hAnsi="Times New Roman" w:cs="Times New Roman"/>
          <w:b/>
          <w:color w:val="000000" w:themeColor="text1"/>
          <w:sz w:val="20"/>
          <w:szCs w:val="20"/>
          <w:lang w:eastAsia="ar-SA"/>
        </w:rPr>
        <w:t>»</w:t>
      </w:r>
    </w:p>
    <w:p w14:paraId="218D6698" w14:textId="4F0B3A68" w:rsidR="002F1893" w:rsidRPr="00A948E7" w:rsidRDefault="002F1893" w:rsidP="002F1893">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 xml:space="preserve">ИНН </w:t>
      </w:r>
      <w:r w:rsidR="00382593" w:rsidRPr="00A948E7">
        <w:rPr>
          <w:rFonts w:ascii="Times New Roman" w:eastAsia="Times New Roman" w:hAnsi="Times New Roman" w:cs="Times New Roman"/>
          <w:color w:val="000000" w:themeColor="text1"/>
          <w:sz w:val="20"/>
          <w:szCs w:val="20"/>
          <w:lang w:eastAsia="ar-SA"/>
        </w:rPr>
        <w:t xml:space="preserve">5257080286 </w:t>
      </w:r>
      <w:r w:rsidRPr="00A948E7">
        <w:rPr>
          <w:rFonts w:ascii="Times New Roman" w:eastAsia="Arial" w:hAnsi="Times New Roman" w:cs="Times New Roman"/>
          <w:color w:val="000000" w:themeColor="text1"/>
          <w:sz w:val="20"/>
          <w:szCs w:val="20"/>
          <w:lang w:eastAsia="ar-SA"/>
        </w:rPr>
        <w:t xml:space="preserve">КПП </w:t>
      </w:r>
      <w:r w:rsidR="00382593" w:rsidRPr="00A948E7">
        <w:rPr>
          <w:rFonts w:ascii="Times New Roman" w:eastAsia="Times New Roman" w:hAnsi="Times New Roman" w:cs="Times New Roman"/>
          <w:color w:val="000000" w:themeColor="text1"/>
          <w:sz w:val="20"/>
          <w:szCs w:val="20"/>
          <w:lang w:eastAsia="ar-SA"/>
        </w:rPr>
        <w:t xml:space="preserve">526001001 </w:t>
      </w:r>
      <w:r w:rsidRPr="00A948E7">
        <w:rPr>
          <w:rFonts w:ascii="Times New Roman" w:eastAsia="Arial" w:hAnsi="Times New Roman" w:cs="Times New Roman"/>
          <w:color w:val="000000" w:themeColor="text1"/>
          <w:sz w:val="20"/>
          <w:szCs w:val="20"/>
          <w:lang w:eastAsia="ar-SA"/>
        </w:rPr>
        <w:t xml:space="preserve">ОГРН </w:t>
      </w:r>
      <w:r w:rsidR="00F13205" w:rsidRPr="00A948E7">
        <w:rPr>
          <w:rFonts w:ascii="Times New Roman" w:eastAsia="Times New Roman" w:hAnsi="Times New Roman" w:cs="Times New Roman"/>
          <w:color w:val="000000" w:themeColor="text1"/>
          <w:sz w:val="20"/>
          <w:szCs w:val="20"/>
          <w:lang w:eastAsia="zh-CN"/>
        </w:rPr>
        <w:t>1065257051254</w:t>
      </w:r>
    </w:p>
    <w:p w14:paraId="48A58EEA" w14:textId="4E90DCBB" w:rsidR="002F1893" w:rsidRPr="00A948E7" w:rsidRDefault="002F1893" w:rsidP="002F1893">
      <w:pPr>
        <w:suppressAutoHyphens/>
        <w:spacing w:after="0" w:line="240" w:lineRule="auto"/>
        <w:rPr>
          <w:rFonts w:ascii="Times New Roman" w:eastAsia="Calibri" w:hAnsi="Times New Roman" w:cs="Times New Roman"/>
          <w:color w:val="000000" w:themeColor="text1"/>
          <w:sz w:val="20"/>
          <w:szCs w:val="20"/>
        </w:rPr>
      </w:pPr>
      <w:r w:rsidRPr="00A948E7">
        <w:rPr>
          <w:rFonts w:ascii="Times New Roman" w:eastAsia="Times New Roman" w:hAnsi="Times New Roman" w:cs="Times New Roman"/>
          <w:color w:val="000000" w:themeColor="text1"/>
          <w:sz w:val="20"/>
          <w:szCs w:val="20"/>
          <w:lang w:eastAsia="ar-SA"/>
        </w:rPr>
        <w:t xml:space="preserve">Р/с </w:t>
      </w:r>
      <w:r w:rsidR="00DC7CF9" w:rsidRPr="00A948E7">
        <w:rPr>
          <w:rFonts w:ascii="Times New Roman" w:eastAsia="Calibri" w:hAnsi="Times New Roman" w:cs="Times New Roman"/>
          <w:color w:val="000000" w:themeColor="text1"/>
          <w:sz w:val="20"/>
          <w:szCs w:val="20"/>
        </w:rPr>
        <w:t>40702810242000102271</w:t>
      </w:r>
      <w:r w:rsidRPr="00A948E7">
        <w:rPr>
          <w:rFonts w:ascii="Times New Roman" w:eastAsia="Calibri" w:hAnsi="Times New Roman" w:cs="Times New Roman"/>
          <w:color w:val="000000" w:themeColor="text1"/>
          <w:sz w:val="20"/>
          <w:szCs w:val="20"/>
        </w:rPr>
        <w:t xml:space="preserve"> </w:t>
      </w:r>
      <w:r w:rsidRPr="00A948E7">
        <w:rPr>
          <w:rFonts w:ascii="Times New Roman" w:eastAsia="Times New Roman" w:hAnsi="Times New Roman" w:cs="Times New Roman"/>
          <w:color w:val="000000" w:themeColor="text1"/>
          <w:sz w:val="20"/>
          <w:szCs w:val="20"/>
          <w:lang w:eastAsia="ar-SA"/>
        </w:rPr>
        <w:t>в Волго-Вятском Банке ПАО Сбербанка г. Нижний Новгород</w:t>
      </w:r>
    </w:p>
    <w:p w14:paraId="4D5A9F8E" w14:textId="77777777" w:rsidR="002F1893" w:rsidRPr="00A948E7" w:rsidRDefault="002F1893" w:rsidP="002F1893">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 xml:space="preserve">К/с </w:t>
      </w:r>
      <w:r w:rsidRPr="00A948E7">
        <w:rPr>
          <w:rFonts w:ascii="Times New Roman" w:eastAsia="Times New Roman" w:hAnsi="Times New Roman" w:cs="Times New Roman"/>
          <w:color w:val="000000" w:themeColor="text1"/>
          <w:sz w:val="20"/>
          <w:szCs w:val="20"/>
          <w:lang w:eastAsia="ar-SA"/>
        </w:rPr>
        <w:t>30101810900000000603</w:t>
      </w:r>
      <w:r w:rsidRPr="00A948E7">
        <w:rPr>
          <w:rFonts w:ascii="Times New Roman" w:eastAsia="Arial" w:hAnsi="Times New Roman" w:cs="Times New Roman"/>
          <w:color w:val="000000" w:themeColor="text1"/>
          <w:sz w:val="20"/>
          <w:szCs w:val="20"/>
          <w:lang w:eastAsia="ar-SA"/>
        </w:rPr>
        <w:t xml:space="preserve"> БИК 042202603</w:t>
      </w:r>
    </w:p>
    <w:p w14:paraId="28A7F7E8" w14:textId="6E625694" w:rsidR="002F1893" w:rsidRPr="00A948E7" w:rsidRDefault="002F1893" w:rsidP="002F1893">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 xml:space="preserve">Юридический адрес: 603006, г. Нижний Новгород, ул. М. Горького, </w:t>
      </w:r>
      <w:r w:rsidR="00A02B8B" w:rsidRPr="00A948E7">
        <w:rPr>
          <w:rFonts w:ascii="Times New Roman" w:eastAsia="Arial" w:hAnsi="Times New Roman" w:cs="Times New Roman"/>
          <w:color w:val="000000" w:themeColor="text1"/>
          <w:sz w:val="20"/>
          <w:szCs w:val="20"/>
          <w:lang w:eastAsia="ar-SA"/>
        </w:rPr>
        <w:t>дом 117, офис 1515</w:t>
      </w:r>
    </w:p>
    <w:p w14:paraId="44679176" w14:textId="39009A00" w:rsidR="00FA799E" w:rsidRPr="00A948E7" w:rsidRDefault="002F1893" w:rsidP="00FA799E">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 xml:space="preserve">телефон: (831) </w:t>
      </w:r>
      <w:r w:rsidR="00390B44" w:rsidRPr="00A948E7">
        <w:rPr>
          <w:rFonts w:ascii="Times New Roman" w:eastAsia="Arial" w:hAnsi="Times New Roman" w:cs="Times New Roman"/>
          <w:color w:val="000000" w:themeColor="text1"/>
          <w:sz w:val="20"/>
          <w:szCs w:val="20"/>
          <w:lang w:eastAsia="ar-SA"/>
        </w:rPr>
        <w:t>220-90-20</w:t>
      </w:r>
    </w:p>
    <w:p w14:paraId="777AB04C" w14:textId="4BA37BBC" w:rsidR="00FA799E" w:rsidRPr="00A948E7" w:rsidRDefault="00C004E3" w:rsidP="00FA799E">
      <w:pPr>
        <w:suppressAutoHyphens/>
        <w:autoSpaceDE w:val="0"/>
        <w:spacing w:after="0" w:line="240" w:lineRule="auto"/>
        <w:rPr>
          <w:rStyle w:val="a7"/>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 xml:space="preserve">Адрес электронной почты: </w:t>
      </w:r>
      <w:hyperlink r:id="rId9" w:history="1">
        <w:r w:rsidRPr="00A948E7">
          <w:rPr>
            <w:rStyle w:val="a7"/>
            <w:rFonts w:ascii="Times New Roman" w:eastAsia="Arial" w:hAnsi="Times New Roman" w:cs="Times New Roman"/>
            <w:color w:val="000000" w:themeColor="text1"/>
            <w:sz w:val="20"/>
            <w:szCs w:val="20"/>
            <w:lang w:eastAsia="ar-SA"/>
          </w:rPr>
          <w:t>stn@stn52.ru</w:t>
        </w:r>
      </w:hyperlink>
    </w:p>
    <w:p w14:paraId="59CEC1CC" w14:textId="77777777" w:rsidR="00C004E3" w:rsidRPr="00A948E7" w:rsidRDefault="00C004E3" w:rsidP="00FA799E">
      <w:pPr>
        <w:suppressAutoHyphens/>
        <w:autoSpaceDE w:val="0"/>
        <w:spacing w:after="0" w:line="240" w:lineRule="auto"/>
        <w:rPr>
          <w:rFonts w:ascii="Times New Roman" w:eastAsia="Arial" w:hAnsi="Times New Roman" w:cs="Times New Roman"/>
          <w:color w:val="000000" w:themeColor="text1"/>
          <w:sz w:val="20"/>
          <w:szCs w:val="20"/>
          <w:lang w:eastAsia="ar-SA"/>
        </w:rPr>
      </w:pPr>
    </w:p>
    <w:p w14:paraId="002F9112" w14:textId="77777777" w:rsidR="00E50989" w:rsidRPr="00A948E7" w:rsidRDefault="00E50989" w:rsidP="00E50989">
      <w:pPr>
        <w:suppressAutoHyphens/>
        <w:autoSpaceDE w:val="0"/>
        <w:spacing w:after="0" w:line="240" w:lineRule="auto"/>
        <w:rPr>
          <w:rFonts w:ascii="Times New Roman" w:eastAsia="Arial" w:hAnsi="Times New Roman" w:cs="Times New Roman"/>
          <w:b/>
          <w:color w:val="000000" w:themeColor="text1"/>
          <w:sz w:val="20"/>
          <w:szCs w:val="20"/>
          <w:lang w:eastAsia="ar-SA"/>
        </w:rPr>
      </w:pPr>
      <w:r w:rsidRPr="00A948E7">
        <w:rPr>
          <w:rFonts w:ascii="Times New Roman" w:eastAsia="Arial" w:hAnsi="Times New Roman" w:cs="Times New Roman"/>
          <w:b/>
          <w:color w:val="000000" w:themeColor="text1"/>
          <w:sz w:val="20"/>
          <w:szCs w:val="20"/>
          <w:lang w:eastAsia="ar-SA"/>
        </w:rPr>
        <w:t xml:space="preserve">Дольщик: </w:t>
      </w:r>
    </w:p>
    <w:p w14:paraId="3BDD0993" w14:textId="77777777" w:rsidR="00E50989" w:rsidRPr="00A948E7" w:rsidRDefault="00E50989"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b/>
          <w:color w:val="000000" w:themeColor="text1"/>
          <w:sz w:val="20"/>
          <w:szCs w:val="20"/>
          <w:lang w:eastAsia="ar-SA"/>
        </w:rPr>
        <w:t>____________________________________________</w:t>
      </w:r>
      <w:r w:rsidRPr="00A948E7">
        <w:rPr>
          <w:rFonts w:ascii="Times New Roman" w:eastAsia="Arial" w:hAnsi="Times New Roman" w:cs="Times New Roman"/>
          <w:color w:val="000000" w:themeColor="text1"/>
          <w:sz w:val="20"/>
          <w:szCs w:val="20"/>
          <w:lang w:eastAsia="ar-SA"/>
        </w:rPr>
        <w:t xml:space="preserve">, </w:t>
      </w:r>
    </w:p>
    <w:p w14:paraId="29C5226C" w14:textId="31F40FB4" w:rsidR="00E50989" w:rsidRPr="00EA5195" w:rsidRDefault="00E50989"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ИНН _______________</w:t>
      </w:r>
      <w:r w:rsidR="00C004E3" w:rsidRPr="00EA5195">
        <w:rPr>
          <w:rFonts w:ascii="Times New Roman" w:eastAsia="Arial" w:hAnsi="Times New Roman" w:cs="Times New Roman"/>
          <w:color w:val="000000" w:themeColor="text1"/>
          <w:sz w:val="20"/>
          <w:szCs w:val="20"/>
          <w:lang w:eastAsia="ar-SA"/>
        </w:rPr>
        <w:t xml:space="preserve"> </w:t>
      </w:r>
      <w:r w:rsidR="00C004E3" w:rsidRPr="00A948E7">
        <w:rPr>
          <w:rFonts w:ascii="Times New Roman" w:eastAsia="Arial" w:hAnsi="Times New Roman" w:cs="Times New Roman"/>
          <w:color w:val="000000" w:themeColor="text1"/>
          <w:sz w:val="20"/>
          <w:szCs w:val="20"/>
          <w:lang w:eastAsia="ar-SA"/>
        </w:rPr>
        <w:t>СНИЛС</w:t>
      </w:r>
      <w:r w:rsidR="00C004E3" w:rsidRPr="00EA5195">
        <w:rPr>
          <w:rFonts w:ascii="Times New Roman" w:eastAsia="Arial" w:hAnsi="Times New Roman" w:cs="Times New Roman"/>
          <w:color w:val="000000" w:themeColor="text1"/>
          <w:sz w:val="20"/>
          <w:szCs w:val="20"/>
          <w:lang w:eastAsia="ar-SA"/>
        </w:rPr>
        <w:t>___________</w:t>
      </w:r>
    </w:p>
    <w:p w14:paraId="0AC65F2E" w14:textId="77777777" w:rsidR="00E50989" w:rsidRPr="00A948E7" w:rsidRDefault="00E50989"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________________ года рождения, место рождения _______________________, пол – _____</w:t>
      </w:r>
    </w:p>
    <w:p w14:paraId="773E284C" w14:textId="77777777" w:rsidR="00E50989" w:rsidRPr="00A948E7" w:rsidRDefault="00E50989"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Паспорт _____________ выдан ______________________________   ___________г., код подразделения ______</w:t>
      </w:r>
    </w:p>
    <w:p w14:paraId="269CDB7B" w14:textId="77777777" w:rsidR="00E50989" w:rsidRPr="00A948E7" w:rsidRDefault="00E50989"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Адрес регистрации: __________________________________________________</w:t>
      </w:r>
    </w:p>
    <w:p w14:paraId="6A9CB880" w14:textId="77777777" w:rsidR="00E50989" w:rsidRPr="00A948E7" w:rsidRDefault="00E50989"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Почтовый адрес (для отправки корреспонденции): ________________________________________</w:t>
      </w:r>
    </w:p>
    <w:p w14:paraId="195EF6E5" w14:textId="77777777" w:rsidR="00E50989" w:rsidRPr="00A948E7" w:rsidRDefault="00E50989"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Контактные номера телефонов: ____________________</w:t>
      </w:r>
    </w:p>
    <w:p w14:paraId="0006D849" w14:textId="2FE6F668" w:rsidR="00961886" w:rsidRPr="00A948E7" w:rsidRDefault="00961886"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Адрес электронной почты: _______________</w:t>
      </w:r>
    </w:p>
    <w:p w14:paraId="21A41C86" w14:textId="77777777" w:rsidR="00961886" w:rsidRPr="00A948E7" w:rsidRDefault="00961886"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p>
    <w:p w14:paraId="6B327459" w14:textId="77777777" w:rsidR="00E50989" w:rsidRPr="00A948E7" w:rsidRDefault="00E50989" w:rsidP="00E50989">
      <w:pPr>
        <w:suppressAutoHyphens/>
        <w:autoSpaceDE w:val="0"/>
        <w:spacing w:after="0" w:line="240" w:lineRule="auto"/>
        <w:jc w:val="center"/>
        <w:rPr>
          <w:rFonts w:ascii="Times New Roman" w:eastAsia="Times New Roman" w:hAnsi="Times New Roman" w:cs="Times New Roman"/>
          <w:b/>
          <w:bCs/>
          <w:color w:val="000000" w:themeColor="text1"/>
          <w:sz w:val="20"/>
          <w:szCs w:val="20"/>
          <w:lang w:eastAsia="ar-SA"/>
        </w:rPr>
      </w:pPr>
    </w:p>
    <w:p w14:paraId="09A66D47" w14:textId="2F890FD6" w:rsidR="00E50989" w:rsidRPr="00A948E7" w:rsidRDefault="00A526AD" w:rsidP="00E50989">
      <w:pPr>
        <w:suppressAutoHyphens/>
        <w:autoSpaceDE w:val="0"/>
        <w:spacing w:after="0" w:line="240" w:lineRule="auto"/>
        <w:jc w:val="center"/>
        <w:rPr>
          <w:rFonts w:ascii="Times New Roman" w:eastAsia="Times New Roman" w:hAnsi="Times New Roman" w:cs="Times New Roman"/>
          <w:b/>
          <w:bCs/>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13</w:t>
      </w:r>
      <w:r w:rsidR="00E50989" w:rsidRPr="00A948E7">
        <w:rPr>
          <w:rFonts w:ascii="Times New Roman" w:eastAsia="Times New Roman" w:hAnsi="Times New Roman" w:cs="Times New Roman"/>
          <w:b/>
          <w:bCs/>
          <w:color w:val="000000" w:themeColor="text1"/>
          <w:sz w:val="20"/>
          <w:szCs w:val="20"/>
          <w:lang w:eastAsia="ar-SA"/>
        </w:rPr>
        <w:t>. ПОДПИСИ СТОРОН</w:t>
      </w:r>
    </w:p>
    <w:p w14:paraId="50BAE27B" w14:textId="77777777" w:rsidR="00E50989" w:rsidRPr="00A948E7" w:rsidRDefault="00E50989" w:rsidP="00E50989">
      <w:pPr>
        <w:suppressAutoHyphens/>
        <w:autoSpaceDE w:val="0"/>
        <w:spacing w:after="0" w:line="240" w:lineRule="auto"/>
        <w:ind w:firstLine="540"/>
        <w:jc w:val="both"/>
        <w:rPr>
          <w:rFonts w:ascii="Times New Roman" w:eastAsia="Times New Roman" w:hAnsi="Times New Roman" w:cs="Times New Roman"/>
          <w:color w:val="000000" w:themeColor="text1"/>
          <w:sz w:val="20"/>
          <w:szCs w:val="20"/>
          <w:lang w:eastAsia="ar-SA"/>
        </w:rPr>
      </w:pPr>
    </w:p>
    <w:p w14:paraId="2C8F7089" w14:textId="77777777" w:rsidR="00E50989" w:rsidRPr="00A948E7" w:rsidRDefault="00E50989"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b/>
          <w:color w:val="000000" w:themeColor="text1"/>
          <w:sz w:val="20"/>
          <w:szCs w:val="20"/>
          <w:lang w:eastAsia="ar-SA"/>
        </w:rPr>
        <w:t>Застройщик</w:t>
      </w:r>
      <w:r w:rsidRPr="00A948E7">
        <w:rPr>
          <w:rFonts w:ascii="Times New Roman" w:eastAsia="Arial" w:hAnsi="Times New Roman" w:cs="Times New Roman"/>
          <w:color w:val="000000" w:themeColor="text1"/>
          <w:sz w:val="20"/>
          <w:szCs w:val="20"/>
          <w:lang w:eastAsia="ar-SA"/>
        </w:rPr>
        <w:t xml:space="preserve">: </w:t>
      </w:r>
    </w:p>
    <w:p w14:paraId="6C76444D" w14:textId="28D9BB3B" w:rsidR="00443935" w:rsidRPr="00A948E7" w:rsidRDefault="00443935" w:rsidP="00443935">
      <w:pPr>
        <w:widowControl w:val="0"/>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ООО</w:t>
      </w:r>
      <w:r w:rsidR="003A404D" w:rsidRPr="00A948E7">
        <w:rPr>
          <w:rFonts w:ascii="Times New Roman" w:eastAsia="Arial" w:hAnsi="Times New Roman" w:cs="Times New Roman"/>
          <w:color w:val="000000" w:themeColor="text1"/>
          <w:sz w:val="20"/>
          <w:szCs w:val="20"/>
          <w:lang w:eastAsia="ar-SA"/>
        </w:rPr>
        <w:t xml:space="preserve"> </w:t>
      </w:r>
      <w:r w:rsidR="00EE0F19" w:rsidRPr="00A948E7">
        <w:rPr>
          <w:rFonts w:ascii="Times New Roman" w:eastAsia="Arial" w:hAnsi="Times New Roman" w:cs="Times New Roman"/>
          <w:color w:val="000000" w:themeColor="text1"/>
          <w:sz w:val="20"/>
          <w:szCs w:val="20"/>
          <w:lang w:eastAsia="ar-SA"/>
        </w:rPr>
        <w:t>СЗ</w:t>
      </w:r>
      <w:r w:rsidRPr="00A948E7">
        <w:rPr>
          <w:rFonts w:ascii="Times New Roman" w:eastAsia="Arial" w:hAnsi="Times New Roman" w:cs="Times New Roman"/>
          <w:color w:val="000000" w:themeColor="text1"/>
          <w:sz w:val="20"/>
          <w:szCs w:val="20"/>
          <w:lang w:eastAsia="ar-SA"/>
        </w:rPr>
        <w:t xml:space="preserve"> «</w:t>
      </w:r>
      <w:r w:rsidR="00390B44" w:rsidRPr="00A948E7">
        <w:rPr>
          <w:rFonts w:ascii="Times New Roman" w:eastAsia="Arial" w:hAnsi="Times New Roman" w:cs="Times New Roman"/>
          <w:bCs/>
          <w:color w:val="000000" w:themeColor="text1"/>
          <w:sz w:val="20"/>
          <w:szCs w:val="20"/>
          <w:lang w:eastAsia="ar-SA"/>
        </w:rPr>
        <w:t>Виктория НН</w:t>
      </w:r>
      <w:r w:rsidR="00FA799E" w:rsidRPr="00A948E7">
        <w:rPr>
          <w:rFonts w:ascii="Times New Roman" w:eastAsia="Arial" w:hAnsi="Times New Roman" w:cs="Times New Roman"/>
          <w:color w:val="000000" w:themeColor="text1"/>
          <w:sz w:val="20"/>
          <w:szCs w:val="20"/>
          <w:lang w:eastAsia="ar-SA"/>
        </w:rPr>
        <w:t>»</w:t>
      </w:r>
    </w:p>
    <w:p w14:paraId="10272873" w14:textId="679F8312" w:rsidR="00443935" w:rsidRPr="00A948E7" w:rsidRDefault="00FA799E" w:rsidP="00443935">
      <w:pPr>
        <w:widowControl w:val="0"/>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 xml:space="preserve">В </w:t>
      </w:r>
      <w:r w:rsidR="00443935" w:rsidRPr="00A948E7">
        <w:rPr>
          <w:rFonts w:ascii="Times New Roman" w:eastAsia="Arial" w:hAnsi="Times New Roman" w:cs="Times New Roman"/>
          <w:color w:val="000000" w:themeColor="text1"/>
          <w:sz w:val="20"/>
          <w:szCs w:val="20"/>
          <w:lang w:eastAsia="ar-SA"/>
        </w:rPr>
        <w:t>лице ООО «Столица Нижний РИЭЛТИ»</w:t>
      </w:r>
    </w:p>
    <w:p w14:paraId="61026103" w14:textId="18D63EE7" w:rsidR="00405861" w:rsidRPr="00A948E7" w:rsidRDefault="00A948E7" w:rsidP="00405861">
      <w:pPr>
        <w:suppressAutoHyphens/>
        <w:autoSpaceDE w:val="0"/>
        <w:spacing w:after="0" w:line="240" w:lineRule="auto"/>
        <w:ind w:left="1416" w:firstLine="708"/>
        <w:jc w:val="center"/>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____________________________/__________________________</w:t>
      </w:r>
    </w:p>
    <w:p w14:paraId="44E157C8" w14:textId="77777777" w:rsidR="00405861" w:rsidRPr="00A948E7" w:rsidRDefault="00405861" w:rsidP="00E50989">
      <w:pPr>
        <w:suppressAutoHyphens/>
        <w:autoSpaceDE w:val="0"/>
        <w:spacing w:after="0" w:line="240" w:lineRule="auto"/>
        <w:rPr>
          <w:rFonts w:ascii="Times New Roman" w:eastAsia="Arial" w:hAnsi="Times New Roman" w:cs="Times New Roman"/>
          <w:b/>
          <w:color w:val="000000" w:themeColor="text1"/>
          <w:sz w:val="20"/>
          <w:szCs w:val="20"/>
          <w:lang w:eastAsia="ar-SA"/>
        </w:rPr>
      </w:pPr>
    </w:p>
    <w:p w14:paraId="04188022" w14:textId="77777777" w:rsidR="00E50989" w:rsidRPr="00A948E7" w:rsidRDefault="00E50989" w:rsidP="00E50989">
      <w:pPr>
        <w:suppressAutoHyphens/>
        <w:autoSpaceDE w:val="0"/>
        <w:spacing w:after="0" w:line="240" w:lineRule="auto"/>
        <w:rPr>
          <w:rFonts w:ascii="Times New Roman" w:eastAsia="Arial" w:hAnsi="Times New Roman" w:cs="Times New Roman"/>
          <w:b/>
          <w:color w:val="000000" w:themeColor="text1"/>
          <w:sz w:val="20"/>
          <w:szCs w:val="20"/>
          <w:lang w:eastAsia="ar-SA"/>
        </w:rPr>
      </w:pPr>
    </w:p>
    <w:p w14:paraId="3AF85BB6" w14:textId="77777777" w:rsidR="00E50989" w:rsidRPr="00A948E7" w:rsidRDefault="00E50989"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b/>
          <w:color w:val="000000" w:themeColor="text1"/>
          <w:sz w:val="20"/>
          <w:szCs w:val="20"/>
          <w:lang w:eastAsia="ar-SA"/>
        </w:rPr>
        <w:t>Дольщик</w:t>
      </w:r>
      <w:r w:rsidRPr="00A948E7">
        <w:rPr>
          <w:rFonts w:ascii="Times New Roman" w:eastAsia="Arial" w:hAnsi="Times New Roman" w:cs="Times New Roman"/>
          <w:color w:val="000000" w:themeColor="text1"/>
          <w:sz w:val="20"/>
          <w:szCs w:val="20"/>
          <w:lang w:eastAsia="ar-SA"/>
        </w:rPr>
        <w:t>: ______________________ /ФИО/</w:t>
      </w:r>
    </w:p>
    <w:p w14:paraId="64E33A45" w14:textId="77777777" w:rsidR="00E50989" w:rsidRPr="00A948E7" w:rsidRDefault="00E50989" w:rsidP="00E50989">
      <w:pPr>
        <w:suppressAutoHyphens/>
        <w:spacing w:after="0" w:line="240" w:lineRule="auto"/>
        <w:rPr>
          <w:rFonts w:ascii="Times New Roman" w:eastAsia="Times New Roman" w:hAnsi="Times New Roman" w:cs="Times New Roman"/>
          <w:color w:val="000000" w:themeColor="text1"/>
          <w:sz w:val="20"/>
          <w:szCs w:val="20"/>
          <w:lang w:eastAsia="ar-SA"/>
        </w:rPr>
      </w:pPr>
    </w:p>
    <w:p w14:paraId="7C3F4B25" w14:textId="77777777" w:rsidR="00E50989" w:rsidRPr="00A948E7" w:rsidRDefault="00E50989" w:rsidP="00E50989">
      <w:pPr>
        <w:pageBreakBefore/>
        <w:suppressAutoHyphens/>
        <w:spacing w:after="0" w:line="240" w:lineRule="auto"/>
        <w:jc w:val="right"/>
        <w:rPr>
          <w:rFonts w:ascii="Times New Roman" w:eastAsia="Times New Roman" w:hAnsi="Times New Roman" w:cs="Times New Roman"/>
          <w:b/>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lastRenderedPageBreak/>
        <w:t>Приложение № 1 (лист 1)</w:t>
      </w:r>
    </w:p>
    <w:p w14:paraId="2332C1BB" w14:textId="77777777" w:rsidR="00E50989" w:rsidRPr="00A948E7" w:rsidRDefault="00E50989" w:rsidP="00E50989">
      <w:pPr>
        <w:suppressAutoHyphens/>
        <w:spacing w:after="0" w:line="240" w:lineRule="auto"/>
        <w:jc w:val="right"/>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 xml:space="preserve">к Договору участия в долевом </w:t>
      </w:r>
    </w:p>
    <w:p w14:paraId="6D3EDD00" w14:textId="77777777" w:rsidR="00E50989" w:rsidRPr="00A948E7" w:rsidRDefault="00E50989" w:rsidP="00E50989">
      <w:pPr>
        <w:suppressAutoHyphens/>
        <w:spacing w:after="0" w:line="240" w:lineRule="auto"/>
        <w:jc w:val="right"/>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строительстве многоквартирного дома</w:t>
      </w:r>
    </w:p>
    <w:p w14:paraId="1FB14070" w14:textId="7A5CF5D5" w:rsidR="00E50989" w:rsidRPr="00A948E7" w:rsidRDefault="00E50989" w:rsidP="00E50989">
      <w:pPr>
        <w:suppressAutoHyphens/>
        <w:spacing w:after="0" w:line="240" w:lineRule="auto"/>
        <w:jc w:val="right"/>
        <w:rPr>
          <w:rFonts w:ascii="Times New Roman" w:eastAsia="Times New Roman" w:hAnsi="Times New Roman" w:cs="Times New Roman"/>
          <w:color w:val="000000" w:themeColor="text1"/>
          <w:sz w:val="20"/>
          <w:szCs w:val="20"/>
          <w:lang w:eastAsia="ar-SA"/>
        </w:rPr>
      </w:pPr>
      <w:r w:rsidRPr="00A948E7">
        <w:rPr>
          <w:rFonts w:ascii="Times New Roman" w:hAnsi="Times New Roman" w:cs="Times New Roman"/>
          <w:color w:val="000000" w:themeColor="text1"/>
          <w:sz w:val="20"/>
          <w:szCs w:val="20"/>
        </w:rPr>
        <w:t xml:space="preserve">№ </w:t>
      </w:r>
      <w:r w:rsidR="00264237" w:rsidRPr="00A948E7">
        <w:rPr>
          <w:rFonts w:ascii="Times New Roman" w:hAnsi="Times New Roman" w:cs="Times New Roman"/>
          <w:color w:val="000000" w:themeColor="text1"/>
          <w:sz w:val="20"/>
          <w:szCs w:val="20"/>
        </w:rPr>
        <w:t>ДК</w:t>
      </w:r>
      <w:r w:rsidR="00DC7CF9" w:rsidRPr="00A948E7">
        <w:rPr>
          <w:rFonts w:ascii="Times New Roman" w:hAnsi="Times New Roman" w:cs="Times New Roman"/>
          <w:color w:val="000000" w:themeColor="text1"/>
          <w:sz w:val="20"/>
          <w:szCs w:val="20"/>
        </w:rPr>
        <w:t>-1</w:t>
      </w:r>
      <w:r w:rsidR="00264237" w:rsidRPr="00A948E7">
        <w:rPr>
          <w:rFonts w:ascii="Times New Roman" w:hAnsi="Times New Roman" w:cs="Times New Roman"/>
          <w:color w:val="000000" w:themeColor="text1"/>
          <w:sz w:val="20"/>
          <w:szCs w:val="20"/>
        </w:rPr>
        <w:t>/</w:t>
      </w:r>
      <w:r w:rsidR="002C03AB" w:rsidRPr="00A948E7">
        <w:rPr>
          <w:rFonts w:ascii="Times New Roman" w:hAnsi="Times New Roman" w:cs="Times New Roman"/>
          <w:color w:val="000000" w:themeColor="text1"/>
          <w:sz w:val="20"/>
          <w:szCs w:val="20"/>
        </w:rPr>
        <w:t>___ от «__» ________ 20__</w:t>
      </w:r>
      <w:r w:rsidRPr="00A948E7">
        <w:rPr>
          <w:rFonts w:ascii="Times New Roman" w:hAnsi="Times New Roman" w:cs="Times New Roman"/>
          <w:color w:val="000000" w:themeColor="text1"/>
          <w:sz w:val="20"/>
          <w:szCs w:val="20"/>
        </w:rPr>
        <w:t xml:space="preserve"> г.</w:t>
      </w:r>
    </w:p>
    <w:p w14:paraId="6E01D0D7" w14:textId="77777777" w:rsidR="00E50989" w:rsidRPr="00A948E7" w:rsidRDefault="00E50989" w:rsidP="00E50989">
      <w:pPr>
        <w:suppressAutoHyphens/>
        <w:spacing w:after="0" w:line="240" w:lineRule="auto"/>
        <w:jc w:val="right"/>
        <w:rPr>
          <w:rFonts w:ascii="Times New Roman" w:eastAsia="Times New Roman" w:hAnsi="Times New Roman" w:cs="Times New Roman"/>
          <w:color w:val="000000" w:themeColor="text1"/>
          <w:sz w:val="20"/>
          <w:szCs w:val="20"/>
          <w:lang w:eastAsia="ar-SA"/>
        </w:rPr>
      </w:pPr>
    </w:p>
    <w:p w14:paraId="56B5C53C" w14:textId="77777777" w:rsidR="00E50989" w:rsidRPr="00A948E7" w:rsidRDefault="00E50989" w:rsidP="00E50989">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План Объекта долевого строительства</w:t>
      </w:r>
    </w:p>
    <w:p w14:paraId="165C75D3" w14:textId="77777777" w:rsidR="00E50989" w:rsidRPr="00A948E7" w:rsidRDefault="00E50989" w:rsidP="00E50989">
      <w:pPr>
        <w:suppressAutoHyphens/>
        <w:spacing w:after="0" w:line="240" w:lineRule="auto"/>
        <w:rPr>
          <w:rFonts w:ascii="Times New Roman" w:eastAsia="Times New Roman" w:hAnsi="Times New Roman" w:cs="Times New Roman"/>
          <w:b/>
          <w:color w:val="000000" w:themeColor="text1"/>
          <w:sz w:val="20"/>
          <w:szCs w:val="20"/>
          <w:lang w:eastAsia="ar-SA"/>
        </w:rPr>
      </w:pPr>
    </w:p>
    <w:p w14:paraId="7420F01F" w14:textId="77777777" w:rsidR="00E50989" w:rsidRPr="00A948E7" w:rsidRDefault="00E50989" w:rsidP="00E50989">
      <w:pPr>
        <w:suppressAutoHyphens/>
        <w:spacing w:after="0" w:line="240" w:lineRule="auto"/>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br w:type="page"/>
      </w:r>
    </w:p>
    <w:p w14:paraId="2EA8D89D" w14:textId="77777777" w:rsidR="00E50989" w:rsidRPr="00A948E7" w:rsidRDefault="00E50989" w:rsidP="00E50989">
      <w:pPr>
        <w:pageBreakBefore/>
        <w:suppressAutoHyphens/>
        <w:spacing w:after="0" w:line="240" w:lineRule="auto"/>
        <w:jc w:val="right"/>
        <w:rPr>
          <w:rFonts w:ascii="Times New Roman" w:eastAsia="Times New Roman" w:hAnsi="Times New Roman" w:cs="Times New Roman"/>
          <w:b/>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lastRenderedPageBreak/>
        <w:t>Приложение № 1 (лист 2)</w:t>
      </w:r>
    </w:p>
    <w:p w14:paraId="1E8AC28C" w14:textId="77777777" w:rsidR="00E50989" w:rsidRPr="00A948E7" w:rsidRDefault="00E50989" w:rsidP="00E50989">
      <w:pPr>
        <w:suppressAutoHyphens/>
        <w:spacing w:after="0" w:line="240" w:lineRule="auto"/>
        <w:jc w:val="right"/>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 xml:space="preserve">к Договору участия в долевом </w:t>
      </w:r>
    </w:p>
    <w:p w14:paraId="4C564196" w14:textId="77777777" w:rsidR="00E50989" w:rsidRPr="00A948E7" w:rsidRDefault="00E50989" w:rsidP="00E50989">
      <w:pPr>
        <w:suppressAutoHyphens/>
        <w:spacing w:after="0" w:line="240" w:lineRule="auto"/>
        <w:jc w:val="right"/>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строительстве многоквартирного дома</w:t>
      </w:r>
    </w:p>
    <w:p w14:paraId="241EF155" w14:textId="24424128" w:rsidR="00E50989" w:rsidRPr="00A948E7" w:rsidRDefault="00E50989" w:rsidP="00E50989">
      <w:pPr>
        <w:suppressAutoHyphens/>
        <w:spacing w:after="0" w:line="240" w:lineRule="auto"/>
        <w:jc w:val="right"/>
        <w:rPr>
          <w:rFonts w:ascii="Times New Roman" w:eastAsia="Times New Roman" w:hAnsi="Times New Roman" w:cs="Times New Roman"/>
          <w:color w:val="000000" w:themeColor="text1"/>
          <w:sz w:val="20"/>
          <w:szCs w:val="20"/>
          <w:lang w:eastAsia="ar-SA"/>
        </w:rPr>
      </w:pPr>
      <w:r w:rsidRPr="00A948E7">
        <w:rPr>
          <w:rFonts w:ascii="Times New Roman" w:hAnsi="Times New Roman" w:cs="Times New Roman"/>
          <w:color w:val="000000" w:themeColor="text1"/>
          <w:sz w:val="20"/>
          <w:szCs w:val="20"/>
        </w:rPr>
        <w:t xml:space="preserve">№ </w:t>
      </w:r>
      <w:r w:rsidR="00264237" w:rsidRPr="00A948E7">
        <w:rPr>
          <w:rFonts w:ascii="Times New Roman" w:hAnsi="Times New Roman" w:cs="Times New Roman"/>
          <w:color w:val="000000" w:themeColor="text1"/>
          <w:sz w:val="20"/>
          <w:szCs w:val="20"/>
        </w:rPr>
        <w:t>ДК-</w:t>
      </w:r>
      <w:r w:rsidR="00DC7CF9" w:rsidRPr="00A948E7">
        <w:rPr>
          <w:rFonts w:ascii="Times New Roman" w:hAnsi="Times New Roman" w:cs="Times New Roman"/>
          <w:color w:val="000000" w:themeColor="text1"/>
          <w:sz w:val="20"/>
          <w:szCs w:val="20"/>
        </w:rPr>
        <w:t>1</w:t>
      </w:r>
      <w:r w:rsidR="002C03AB" w:rsidRPr="00A948E7">
        <w:rPr>
          <w:rFonts w:ascii="Times New Roman" w:hAnsi="Times New Roman" w:cs="Times New Roman"/>
          <w:color w:val="000000" w:themeColor="text1"/>
          <w:sz w:val="20"/>
          <w:szCs w:val="20"/>
        </w:rPr>
        <w:t>/___ от «__» ________ 20___</w:t>
      </w:r>
      <w:r w:rsidRPr="00A948E7">
        <w:rPr>
          <w:rFonts w:ascii="Times New Roman" w:hAnsi="Times New Roman" w:cs="Times New Roman"/>
          <w:color w:val="000000" w:themeColor="text1"/>
          <w:sz w:val="20"/>
          <w:szCs w:val="20"/>
        </w:rPr>
        <w:t xml:space="preserve"> г.</w:t>
      </w:r>
    </w:p>
    <w:p w14:paraId="521D1B8D" w14:textId="77777777" w:rsidR="00E50989" w:rsidRPr="00A948E7" w:rsidRDefault="00E50989" w:rsidP="00E50989">
      <w:pPr>
        <w:suppressAutoHyphens/>
        <w:spacing w:after="0" w:line="240" w:lineRule="auto"/>
        <w:rPr>
          <w:rFonts w:ascii="Times New Roman" w:eastAsia="Times New Roman" w:hAnsi="Times New Roman" w:cs="Times New Roman"/>
          <w:b/>
          <w:color w:val="000000" w:themeColor="text1"/>
          <w:sz w:val="20"/>
          <w:szCs w:val="20"/>
          <w:lang w:eastAsia="ar-SA"/>
        </w:rPr>
      </w:pPr>
    </w:p>
    <w:p w14:paraId="41B6C99D" w14:textId="77777777" w:rsidR="00E50989" w:rsidRPr="00A948E7" w:rsidRDefault="00E50989" w:rsidP="00E50989">
      <w:pPr>
        <w:suppressAutoHyphens/>
        <w:spacing w:after="0" w:line="240" w:lineRule="auto"/>
        <w:jc w:val="center"/>
        <w:rPr>
          <w:rFonts w:ascii="Times New Roman" w:eastAsia="Times New Roman" w:hAnsi="Times New Roman" w:cs="Times New Roman"/>
          <w:b/>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t>Месторасположение Объекта долевого строительства на __-ом этаже Многоквартирного жилого дома</w:t>
      </w:r>
    </w:p>
    <w:p w14:paraId="1C615A43" w14:textId="77777777" w:rsidR="00E50989" w:rsidRPr="00A948E7" w:rsidRDefault="00E50989" w:rsidP="00E50989">
      <w:pPr>
        <w:suppressAutoHyphens/>
        <w:spacing w:after="0" w:line="240" w:lineRule="auto"/>
        <w:jc w:val="right"/>
        <w:rPr>
          <w:rFonts w:ascii="Times New Roman" w:eastAsia="Times New Roman" w:hAnsi="Times New Roman" w:cs="Times New Roman"/>
          <w:b/>
          <w:color w:val="000000" w:themeColor="text1"/>
          <w:sz w:val="20"/>
          <w:szCs w:val="20"/>
          <w:lang w:eastAsia="ar-SA"/>
        </w:rPr>
      </w:pPr>
    </w:p>
    <w:p w14:paraId="5DD08817" w14:textId="77777777" w:rsidR="00E50989" w:rsidRPr="00A948E7" w:rsidRDefault="00E50989" w:rsidP="00E50989">
      <w:pPr>
        <w:rPr>
          <w:rFonts w:ascii="Times New Roman" w:eastAsia="Times New Roman" w:hAnsi="Times New Roman" w:cs="Times New Roman"/>
          <w:b/>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br w:type="page"/>
      </w:r>
    </w:p>
    <w:p w14:paraId="2401CCB3" w14:textId="77777777" w:rsidR="00E50989" w:rsidRPr="00A948E7" w:rsidRDefault="00E50989" w:rsidP="00E50989">
      <w:pPr>
        <w:suppressAutoHyphens/>
        <w:spacing w:after="0" w:line="240" w:lineRule="auto"/>
        <w:jc w:val="right"/>
        <w:rPr>
          <w:rFonts w:ascii="Times New Roman" w:eastAsia="Times New Roman" w:hAnsi="Times New Roman" w:cs="Times New Roman"/>
          <w:b/>
          <w:color w:val="000000" w:themeColor="text1"/>
          <w:sz w:val="20"/>
          <w:szCs w:val="20"/>
          <w:lang w:eastAsia="ar-SA"/>
        </w:rPr>
      </w:pPr>
      <w:r w:rsidRPr="00A948E7">
        <w:rPr>
          <w:rFonts w:ascii="Times New Roman" w:eastAsia="Times New Roman" w:hAnsi="Times New Roman" w:cs="Times New Roman"/>
          <w:b/>
          <w:color w:val="000000" w:themeColor="text1"/>
          <w:sz w:val="20"/>
          <w:szCs w:val="20"/>
          <w:lang w:eastAsia="ar-SA"/>
        </w:rPr>
        <w:lastRenderedPageBreak/>
        <w:t>Приложение № 1 (лист 3)</w:t>
      </w:r>
    </w:p>
    <w:p w14:paraId="7416A98B" w14:textId="77777777" w:rsidR="00E50989" w:rsidRPr="00A948E7" w:rsidRDefault="00E50989" w:rsidP="00E50989">
      <w:pPr>
        <w:suppressAutoHyphens/>
        <w:spacing w:after="0" w:line="240" w:lineRule="auto"/>
        <w:ind w:left="6096"/>
        <w:jc w:val="right"/>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к Договору участия в долевом</w:t>
      </w:r>
    </w:p>
    <w:p w14:paraId="24733461" w14:textId="77777777" w:rsidR="00E50989" w:rsidRPr="00A948E7" w:rsidRDefault="00E50989" w:rsidP="00E50989">
      <w:pPr>
        <w:suppressAutoHyphens/>
        <w:spacing w:after="0" w:line="240" w:lineRule="auto"/>
        <w:ind w:left="6096"/>
        <w:jc w:val="right"/>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строительстве многоквартирного дома</w:t>
      </w:r>
    </w:p>
    <w:p w14:paraId="72AD42E1" w14:textId="1ADDD387" w:rsidR="00E50989" w:rsidRPr="00A948E7" w:rsidRDefault="00E50989" w:rsidP="00E50989">
      <w:pPr>
        <w:suppressAutoHyphens/>
        <w:spacing w:after="0" w:line="240" w:lineRule="auto"/>
        <w:jc w:val="right"/>
        <w:rPr>
          <w:rFonts w:ascii="Times New Roman" w:eastAsia="Times New Roman" w:hAnsi="Times New Roman" w:cs="Times New Roman"/>
          <w:color w:val="000000" w:themeColor="text1"/>
          <w:sz w:val="20"/>
          <w:szCs w:val="20"/>
          <w:lang w:eastAsia="ar-SA"/>
        </w:rPr>
      </w:pPr>
      <w:r w:rsidRPr="00A948E7">
        <w:rPr>
          <w:rFonts w:ascii="Times New Roman" w:hAnsi="Times New Roman" w:cs="Times New Roman"/>
          <w:color w:val="000000" w:themeColor="text1"/>
          <w:sz w:val="20"/>
          <w:szCs w:val="20"/>
        </w:rPr>
        <w:t xml:space="preserve">№ </w:t>
      </w:r>
      <w:r w:rsidR="00405861" w:rsidRPr="00A948E7">
        <w:rPr>
          <w:rFonts w:ascii="Times New Roman" w:hAnsi="Times New Roman" w:cs="Times New Roman"/>
          <w:color w:val="000000" w:themeColor="text1"/>
          <w:sz w:val="20"/>
          <w:szCs w:val="20"/>
        </w:rPr>
        <w:t>ДК-</w:t>
      </w:r>
      <w:r w:rsidR="00DC7CF9" w:rsidRPr="00A948E7">
        <w:rPr>
          <w:rFonts w:ascii="Times New Roman" w:hAnsi="Times New Roman" w:cs="Times New Roman"/>
          <w:color w:val="000000" w:themeColor="text1"/>
          <w:sz w:val="20"/>
          <w:szCs w:val="20"/>
        </w:rPr>
        <w:t>1</w:t>
      </w:r>
      <w:r w:rsidR="002C03AB" w:rsidRPr="00A948E7">
        <w:rPr>
          <w:rFonts w:ascii="Times New Roman" w:hAnsi="Times New Roman" w:cs="Times New Roman"/>
          <w:color w:val="000000" w:themeColor="text1"/>
          <w:sz w:val="20"/>
          <w:szCs w:val="20"/>
        </w:rPr>
        <w:t>/__ от «__» ________ 20___</w:t>
      </w:r>
      <w:r w:rsidRPr="00A948E7">
        <w:rPr>
          <w:rFonts w:ascii="Times New Roman" w:hAnsi="Times New Roman" w:cs="Times New Roman"/>
          <w:color w:val="000000" w:themeColor="text1"/>
          <w:sz w:val="20"/>
          <w:szCs w:val="20"/>
        </w:rPr>
        <w:t xml:space="preserve"> г.</w:t>
      </w:r>
    </w:p>
    <w:p w14:paraId="7BEBA32D" w14:textId="77777777" w:rsidR="00E50989" w:rsidRPr="00A948E7" w:rsidRDefault="00E50989" w:rsidP="00E50989">
      <w:pPr>
        <w:suppressAutoHyphens/>
        <w:spacing w:after="0" w:line="240" w:lineRule="auto"/>
        <w:jc w:val="right"/>
        <w:rPr>
          <w:rFonts w:ascii="Times New Roman" w:eastAsia="Times New Roman" w:hAnsi="Times New Roman" w:cs="Times New Roman"/>
          <w:color w:val="000000" w:themeColor="text1"/>
          <w:sz w:val="20"/>
          <w:szCs w:val="20"/>
          <w:lang w:eastAsia="ar-SA"/>
        </w:rPr>
      </w:pPr>
    </w:p>
    <w:p w14:paraId="19DFF5DA" w14:textId="77777777" w:rsidR="00E50989" w:rsidRPr="00A948E7" w:rsidRDefault="00E50989" w:rsidP="00E50989">
      <w:pPr>
        <w:tabs>
          <w:tab w:val="left" w:pos="567"/>
        </w:tabs>
        <w:suppressAutoHyphens/>
        <w:spacing w:after="0" w:line="240" w:lineRule="auto"/>
        <w:ind w:firstLine="709"/>
        <w:jc w:val="center"/>
        <w:rPr>
          <w:rFonts w:ascii="Times New Roman" w:eastAsia="Times New Roman" w:hAnsi="Times New Roman" w:cs="Times New Roman"/>
          <w:b/>
          <w:color w:val="000000" w:themeColor="text1"/>
          <w:spacing w:val="-1"/>
          <w:sz w:val="20"/>
          <w:szCs w:val="20"/>
          <w:lang w:eastAsia="ar-SA"/>
        </w:rPr>
      </w:pPr>
      <w:r w:rsidRPr="00A948E7">
        <w:rPr>
          <w:rFonts w:ascii="Times New Roman" w:eastAsia="Times New Roman" w:hAnsi="Times New Roman" w:cs="Times New Roman"/>
          <w:b/>
          <w:color w:val="000000" w:themeColor="text1"/>
          <w:spacing w:val="-1"/>
          <w:sz w:val="20"/>
          <w:szCs w:val="20"/>
          <w:lang w:eastAsia="ar-SA"/>
        </w:rPr>
        <w:t>Основные характеристики Многоквартирного дома:</w:t>
      </w:r>
    </w:p>
    <w:p w14:paraId="3FE77374" w14:textId="77777777" w:rsidR="00E50989" w:rsidRPr="00A948E7" w:rsidRDefault="00E50989" w:rsidP="00E50989">
      <w:pPr>
        <w:tabs>
          <w:tab w:val="left" w:pos="567"/>
        </w:tabs>
        <w:suppressAutoHyphens/>
        <w:spacing w:after="0" w:line="240" w:lineRule="auto"/>
        <w:ind w:firstLine="709"/>
        <w:jc w:val="center"/>
        <w:rPr>
          <w:rFonts w:ascii="Times New Roman" w:eastAsia="Times New Roman" w:hAnsi="Times New Roman" w:cs="Times New Roman"/>
          <w:b/>
          <w:color w:val="000000" w:themeColor="text1"/>
          <w:spacing w:val="-1"/>
          <w:sz w:val="20"/>
          <w:szCs w:val="20"/>
          <w:lang w:eastAsia="ar-SA"/>
        </w:rPr>
      </w:pPr>
    </w:p>
    <w:tbl>
      <w:tblPr>
        <w:tblStyle w:val="4"/>
        <w:tblW w:w="9525" w:type="dxa"/>
        <w:tblInd w:w="250" w:type="dxa"/>
        <w:tblLayout w:type="fixed"/>
        <w:tblLook w:val="04A0" w:firstRow="1" w:lastRow="0" w:firstColumn="1" w:lastColumn="0" w:noHBand="0" w:noVBand="1"/>
      </w:tblPr>
      <w:tblGrid>
        <w:gridCol w:w="3998"/>
        <w:gridCol w:w="5527"/>
      </w:tblGrid>
      <w:tr w:rsidR="00A948E7" w:rsidRPr="00A948E7" w14:paraId="0CF120B2" w14:textId="77777777" w:rsidTr="005158F5">
        <w:trPr>
          <w:trHeight w:val="276"/>
        </w:trPr>
        <w:tc>
          <w:tcPr>
            <w:tcW w:w="3998" w:type="dxa"/>
            <w:tcBorders>
              <w:top w:val="single" w:sz="4" w:space="0" w:color="000000"/>
              <w:left w:val="single" w:sz="4" w:space="0" w:color="000000"/>
              <w:bottom w:val="single" w:sz="4" w:space="0" w:color="000000"/>
              <w:right w:val="single" w:sz="4" w:space="0" w:color="000000"/>
            </w:tcBorders>
            <w:hideMark/>
          </w:tcPr>
          <w:p w14:paraId="49E8DDEF" w14:textId="77777777" w:rsidR="005158F5" w:rsidRPr="00A948E7" w:rsidRDefault="005158F5">
            <w:pPr>
              <w:shd w:val="clear" w:color="auto" w:fill="FFFFFF"/>
              <w:suppressAutoHyphens/>
              <w:ind w:left="7"/>
              <w:jc w:val="center"/>
              <w:rPr>
                <w:b/>
                <w:color w:val="000000" w:themeColor="text1"/>
                <w:spacing w:val="-1"/>
                <w:szCs w:val="19"/>
                <w:lang w:eastAsia="ar-SA"/>
              </w:rPr>
            </w:pPr>
            <w:r w:rsidRPr="00A948E7">
              <w:rPr>
                <w:b/>
                <w:color w:val="000000" w:themeColor="text1"/>
                <w:spacing w:val="-1"/>
                <w:szCs w:val="19"/>
                <w:lang w:eastAsia="ar-SA"/>
              </w:rPr>
              <w:t>Наименование характеристики</w:t>
            </w:r>
          </w:p>
        </w:tc>
        <w:tc>
          <w:tcPr>
            <w:tcW w:w="5528" w:type="dxa"/>
            <w:tcBorders>
              <w:top w:val="single" w:sz="4" w:space="0" w:color="000000"/>
              <w:left w:val="single" w:sz="4" w:space="0" w:color="000000"/>
              <w:bottom w:val="single" w:sz="4" w:space="0" w:color="000000"/>
              <w:right w:val="single" w:sz="4" w:space="0" w:color="000000"/>
            </w:tcBorders>
            <w:hideMark/>
          </w:tcPr>
          <w:p w14:paraId="0597003F" w14:textId="77777777" w:rsidR="005158F5" w:rsidRPr="00A948E7" w:rsidRDefault="005158F5">
            <w:pPr>
              <w:shd w:val="clear" w:color="auto" w:fill="FFFFFF"/>
              <w:suppressAutoHyphens/>
              <w:ind w:left="36"/>
              <w:jc w:val="center"/>
              <w:rPr>
                <w:b/>
                <w:color w:val="000000" w:themeColor="text1"/>
                <w:spacing w:val="-1"/>
                <w:szCs w:val="19"/>
                <w:lang w:eastAsia="ar-SA"/>
              </w:rPr>
            </w:pPr>
            <w:r w:rsidRPr="00A948E7">
              <w:rPr>
                <w:b/>
                <w:color w:val="000000" w:themeColor="text1"/>
                <w:spacing w:val="-1"/>
                <w:szCs w:val="19"/>
                <w:lang w:eastAsia="ar-SA"/>
              </w:rPr>
              <w:t>Описание характеристики</w:t>
            </w:r>
          </w:p>
        </w:tc>
      </w:tr>
      <w:tr w:rsidR="00A948E7" w:rsidRPr="00A948E7" w14:paraId="2E573F7B" w14:textId="77777777" w:rsidTr="005158F5">
        <w:trPr>
          <w:trHeight w:val="276"/>
        </w:trPr>
        <w:tc>
          <w:tcPr>
            <w:tcW w:w="3998" w:type="dxa"/>
            <w:tcBorders>
              <w:top w:val="single" w:sz="4" w:space="0" w:color="000000"/>
              <w:left w:val="single" w:sz="4" w:space="0" w:color="000000"/>
              <w:bottom w:val="single" w:sz="4" w:space="0" w:color="000000"/>
              <w:right w:val="single" w:sz="4" w:space="0" w:color="000000"/>
            </w:tcBorders>
            <w:hideMark/>
          </w:tcPr>
          <w:p w14:paraId="197FFBCC" w14:textId="77777777" w:rsidR="005158F5" w:rsidRPr="00A948E7" w:rsidRDefault="005158F5">
            <w:pPr>
              <w:shd w:val="clear" w:color="auto" w:fill="FFFFFF"/>
              <w:suppressAutoHyphens/>
              <w:ind w:left="14"/>
              <w:rPr>
                <w:color w:val="000000" w:themeColor="text1"/>
                <w:spacing w:val="-1"/>
                <w:szCs w:val="19"/>
                <w:lang w:eastAsia="ar-SA"/>
              </w:rPr>
            </w:pPr>
            <w:r w:rsidRPr="00A948E7">
              <w:rPr>
                <w:color w:val="000000" w:themeColor="text1"/>
                <w:spacing w:val="-1"/>
                <w:szCs w:val="19"/>
                <w:lang w:eastAsia="ar-SA"/>
              </w:rPr>
              <w:t>Вид</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5DEB7E40" w14:textId="77777777" w:rsidR="005158F5" w:rsidRPr="00A948E7" w:rsidRDefault="005158F5">
            <w:pPr>
              <w:shd w:val="clear" w:color="auto" w:fill="FFFFFF"/>
              <w:suppressAutoHyphens/>
              <w:ind w:left="36"/>
              <w:rPr>
                <w:color w:val="000000" w:themeColor="text1"/>
                <w:spacing w:val="-1"/>
                <w:szCs w:val="19"/>
                <w:lang w:eastAsia="ar-SA"/>
              </w:rPr>
            </w:pPr>
            <w:r w:rsidRPr="00A948E7">
              <w:rPr>
                <w:color w:val="000000" w:themeColor="text1"/>
                <w:spacing w:val="-1"/>
                <w:szCs w:val="19"/>
                <w:lang w:eastAsia="ar-SA"/>
              </w:rPr>
              <w:t>Многоквартирный дом</w:t>
            </w:r>
          </w:p>
        </w:tc>
      </w:tr>
      <w:tr w:rsidR="00A948E7" w:rsidRPr="00A948E7" w14:paraId="4E435DC2" w14:textId="77777777" w:rsidTr="005158F5">
        <w:trPr>
          <w:trHeight w:val="276"/>
        </w:trPr>
        <w:tc>
          <w:tcPr>
            <w:tcW w:w="3998" w:type="dxa"/>
            <w:tcBorders>
              <w:top w:val="single" w:sz="4" w:space="0" w:color="000000"/>
              <w:left w:val="single" w:sz="4" w:space="0" w:color="000000"/>
              <w:bottom w:val="single" w:sz="4" w:space="0" w:color="000000"/>
              <w:right w:val="single" w:sz="4" w:space="0" w:color="000000"/>
            </w:tcBorders>
            <w:hideMark/>
          </w:tcPr>
          <w:p w14:paraId="642B308A" w14:textId="77777777" w:rsidR="005158F5" w:rsidRPr="00A948E7" w:rsidRDefault="005158F5">
            <w:pPr>
              <w:shd w:val="clear" w:color="auto" w:fill="FFFFFF"/>
              <w:suppressAutoHyphens/>
              <w:ind w:left="7"/>
              <w:rPr>
                <w:color w:val="000000" w:themeColor="text1"/>
                <w:spacing w:val="-1"/>
                <w:szCs w:val="19"/>
                <w:lang w:eastAsia="ar-SA"/>
              </w:rPr>
            </w:pPr>
            <w:r w:rsidRPr="00A948E7">
              <w:rPr>
                <w:color w:val="000000" w:themeColor="text1"/>
                <w:spacing w:val="-1"/>
                <w:szCs w:val="19"/>
                <w:lang w:eastAsia="ar-SA"/>
              </w:rPr>
              <w:t xml:space="preserve">Назначение </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67F21CAF" w14:textId="77777777" w:rsidR="005158F5" w:rsidRPr="00A948E7" w:rsidRDefault="005158F5">
            <w:pPr>
              <w:shd w:val="clear" w:color="auto" w:fill="FFFFFF"/>
              <w:suppressAutoHyphens/>
              <w:ind w:left="36"/>
              <w:rPr>
                <w:color w:val="000000" w:themeColor="text1"/>
                <w:spacing w:val="-1"/>
                <w:szCs w:val="19"/>
                <w:lang w:eastAsia="ar-SA"/>
              </w:rPr>
            </w:pPr>
            <w:r w:rsidRPr="00A948E7">
              <w:rPr>
                <w:color w:val="000000" w:themeColor="text1"/>
                <w:spacing w:val="-1"/>
                <w:szCs w:val="19"/>
                <w:lang w:eastAsia="ar-SA"/>
              </w:rPr>
              <w:t xml:space="preserve">жилое </w:t>
            </w:r>
          </w:p>
        </w:tc>
      </w:tr>
      <w:tr w:rsidR="00A948E7" w:rsidRPr="00A948E7" w14:paraId="5B212ACA" w14:textId="77777777" w:rsidTr="005158F5">
        <w:trPr>
          <w:trHeight w:val="276"/>
        </w:trPr>
        <w:tc>
          <w:tcPr>
            <w:tcW w:w="3998" w:type="dxa"/>
            <w:tcBorders>
              <w:top w:val="single" w:sz="4" w:space="0" w:color="000000"/>
              <w:left w:val="single" w:sz="4" w:space="0" w:color="000000"/>
              <w:bottom w:val="single" w:sz="4" w:space="0" w:color="000000"/>
              <w:right w:val="single" w:sz="4" w:space="0" w:color="000000"/>
            </w:tcBorders>
            <w:hideMark/>
          </w:tcPr>
          <w:p w14:paraId="0970C2CE" w14:textId="5C234170" w:rsidR="005158F5" w:rsidRPr="00A948E7" w:rsidRDefault="009353A6">
            <w:pPr>
              <w:shd w:val="clear" w:color="auto" w:fill="FFFFFF"/>
              <w:suppressAutoHyphens/>
              <w:ind w:left="14"/>
              <w:rPr>
                <w:color w:val="000000" w:themeColor="text1"/>
                <w:spacing w:val="-1"/>
                <w:szCs w:val="19"/>
                <w:lang w:eastAsia="ar-SA"/>
              </w:rPr>
            </w:pPr>
            <w:r w:rsidRPr="00A948E7">
              <w:rPr>
                <w:color w:val="000000" w:themeColor="text1"/>
                <w:spacing w:val="-1"/>
                <w:szCs w:val="19"/>
                <w:lang w:eastAsia="ar-SA"/>
              </w:rPr>
              <w:t>Количество этажей</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245CB57B" w14:textId="0F89C320" w:rsidR="005158F5" w:rsidRPr="00A948E7" w:rsidRDefault="00DC7CF9">
            <w:pPr>
              <w:shd w:val="clear" w:color="auto" w:fill="FFFFFF"/>
              <w:suppressAutoHyphens/>
              <w:ind w:left="36"/>
              <w:rPr>
                <w:color w:val="000000" w:themeColor="text1"/>
                <w:spacing w:val="-1"/>
                <w:szCs w:val="19"/>
                <w:lang w:eastAsia="ar-SA"/>
              </w:rPr>
            </w:pPr>
            <w:r w:rsidRPr="00A948E7">
              <w:rPr>
                <w:color w:val="000000" w:themeColor="text1"/>
                <w:spacing w:val="-1"/>
                <w:szCs w:val="19"/>
                <w:lang w:eastAsia="ar-SA"/>
              </w:rPr>
              <w:t>Минимальное количество этажей - 18</w:t>
            </w:r>
          </w:p>
          <w:p w14:paraId="45EE1ED2" w14:textId="204EF13F" w:rsidR="00DC7CF9" w:rsidRPr="00A948E7" w:rsidRDefault="00DC7CF9">
            <w:pPr>
              <w:shd w:val="clear" w:color="auto" w:fill="FFFFFF"/>
              <w:suppressAutoHyphens/>
              <w:ind w:left="36"/>
              <w:rPr>
                <w:color w:val="000000" w:themeColor="text1"/>
                <w:spacing w:val="-1"/>
                <w:szCs w:val="19"/>
                <w:lang w:eastAsia="ar-SA"/>
              </w:rPr>
            </w:pPr>
            <w:r w:rsidRPr="00A948E7">
              <w:rPr>
                <w:color w:val="000000" w:themeColor="text1"/>
                <w:spacing w:val="-1"/>
                <w:szCs w:val="19"/>
                <w:lang w:eastAsia="ar-SA"/>
              </w:rPr>
              <w:t>Максимальное количество этажей - 18</w:t>
            </w:r>
          </w:p>
        </w:tc>
      </w:tr>
      <w:tr w:rsidR="00A948E7" w:rsidRPr="00A948E7" w14:paraId="15D05828" w14:textId="77777777" w:rsidTr="005158F5">
        <w:trPr>
          <w:trHeight w:val="276"/>
        </w:trPr>
        <w:tc>
          <w:tcPr>
            <w:tcW w:w="3998" w:type="dxa"/>
            <w:tcBorders>
              <w:top w:val="single" w:sz="4" w:space="0" w:color="000000"/>
              <w:left w:val="single" w:sz="4" w:space="0" w:color="000000"/>
              <w:bottom w:val="single" w:sz="4" w:space="0" w:color="000000"/>
              <w:right w:val="single" w:sz="4" w:space="0" w:color="000000"/>
            </w:tcBorders>
            <w:hideMark/>
          </w:tcPr>
          <w:p w14:paraId="227372AF" w14:textId="13AAF392" w:rsidR="005158F5" w:rsidRPr="00A948E7" w:rsidRDefault="005158F5" w:rsidP="005158F5">
            <w:pPr>
              <w:shd w:val="clear" w:color="auto" w:fill="FFFFFF"/>
              <w:suppressAutoHyphens/>
              <w:ind w:left="7"/>
              <w:rPr>
                <w:color w:val="000000" w:themeColor="text1"/>
                <w:spacing w:val="-1"/>
                <w:szCs w:val="19"/>
                <w:lang w:eastAsia="ar-SA"/>
              </w:rPr>
            </w:pPr>
            <w:r w:rsidRPr="00A948E7">
              <w:rPr>
                <w:color w:val="000000" w:themeColor="text1"/>
                <w:spacing w:val="-1"/>
                <w:szCs w:val="19"/>
                <w:lang w:eastAsia="ar-SA"/>
              </w:rPr>
              <w:t>Общая площадь Многоквартирного дома, кв. м</w:t>
            </w:r>
          </w:p>
        </w:tc>
        <w:tc>
          <w:tcPr>
            <w:tcW w:w="5528" w:type="dxa"/>
            <w:tcBorders>
              <w:top w:val="single" w:sz="4" w:space="0" w:color="000000"/>
              <w:left w:val="single" w:sz="4" w:space="0" w:color="000000"/>
              <w:bottom w:val="single" w:sz="4" w:space="0" w:color="000000"/>
              <w:right w:val="single" w:sz="4" w:space="0" w:color="000000"/>
            </w:tcBorders>
            <w:hideMark/>
          </w:tcPr>
          <w:p w14:paraId="42035B3F" w14:textId="0EFA44CE" w:rsidR="005158F5" w:rsidRPr="00A948E7" w:rsidRDefault="00DC7CF9">
            <w:pPr>
              <w:shd w:val="clear" w:color="auto" w:fill="FFFFFF"/>
              <w:suppressAutoHyphens/>
              <w:ind w:left="36"/>
              <w:jc w:val="both"/>
              <w:rPr>
                <w:color w:val="000000" w:themeColor="text1"/>
                <w:spacing w:val="-1"/>
                <w:szCs w:val="19"/>
                <w:lang w:eastAsia="ar-SA"/>
              </w:rPr>
            </w:pPr>
            <w:r w:rsidRPr="00A948E7">
              <w:rPr>
                <w:color w:val="000000" w:themeColor="text1"/>
                <w:spacing w:val="-1"/>
                <w:szCs w:val="19"/>
                <w:lang w:eastAsia="ar-SA"/>
              </w:rPr>
              <w:t>10 373,3</w:t>
            </w:r>
            <w:r w:rsidR="005158F5" w:rsidRPr="00A948E7">
              <w:rPr>
                <w:color w:val="000000" w:themeColor="text1"/>
                <w:spacing w:val="-1"/>
                <w:szCs w:val="19"/>
                <w:lang w:eastAsia="ar-SA"/>
              </w:rPr>
              <w:t xml:space="preserve"> кв. м</w:t>
            </w:r>
          </w:p>
        </w:tc>
      </w:tr>
      <w:tr w:rsidR="00A948E7" w:rsidRPr="00A948E7" w14:paraId="7063B7F9" w14:textId="77777777" w:rsidTr="005158F5">
        <w:trPr>
          <w:trHeight w:val="276"/>
        </w:trPr>
        <w:tc>
          <w:tcPr>
            <w:tcW w:w="3998" w:type="dxa"/>
            <w:tcBorders>
              <w:top w:val="single" w:sz="4" w:space="0" w:color="000000"/>
              <w:left w:val="single" w:sz="4" w:space="0" w:color="000000"/>
              <w:bottom w:val="single" w:sz="4" w:space="0" w:color="000000"/>
              <w:right w:val="single" w:sz="4" w:space="0" w:color="000000"/>
            </w:tcBorders>
            <w:hideMark/>
          </w:tcPr>
          <w:p w14:paraId="74D2A8F5" w14:textId="77777777" w:rsidR="005158F5" w:rsidRPr="00A948E7" w:rsidRDefault="005158F5">
            <w:pPr>
              <w:shd w:val="clear" w:color="auto" w:fill="FFFFFF"/>
              <w:suppressAutoHyphens/>
              <w:ind w:left="7"/>
              <w:rPr>
                <w:color w:val="000000" w:themeColor="text1"/>
                <w:spacing w:val="-1"/>
                <w:szCs w:val="19"/>
                <w:lang w:eastAsia="ar-SA"/>
              </w:rPr>
            </w:pPr>
            <w:r w:rsidRPr="00A948E7">
              <w:rPr>
                <w:color w:val="000000" w:themeColor="text1"/>
                <w:spacing w:val="-1"/>
                <w:szCs w:val="19"/>
                <w:lang w:eastAsia="ar-SA"/>
              </w:rPr>
              <w:t>Материал наружных стен и каркаса объекта</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50A8A235" w14:textId="77777777" w:rsidR="005158F5" w:rsidRPr="00A948E7" w:rsidRDefault="005158F5">
            <w:pPr>
              <w:shd w:val="clear" w:color="auto" w:fill="FFFFFF"/>
              <w:suppressAutoHyphens/>
              <w:ind w:left="36"/>
              <w:jc w:val="both"/>
              <w:rPr>
                <w:color w:val="000000" w:themeColor="text1"/>
                <w:spacing w:val="-1"/>
                <w:szCs w:val="19"/>
                <w:lang w:eastAsia="ar-SA"/>
              </w:rPr>
            </w:pPr>
            <w:r w:rsidRPr="00A948E7">
              <w:rPr>
                <w:color w:val="000000" w:themeColor="text1"/>
                <w:spacing w:val="-1"/>
                <w:szCs w:val="19"/>
                <w:lang w:eastAsia="ar-SA"/>
              </w:rPr>
              <w:t>С монолитным железобетонным каркасом и стенами из мелкоштучных каменных материалов (кирпич, керамические камни, блоки и др.)</w:t>
            </w:r>
          </w:p>
        </w:tc>
      </w:tr>
      <w:tr w:rsidR="00A948E7" w:rsidRPr="00A948E7" w14:paraId="5306E7E8" w14:textId="77777777" w:rsidTr="005158F5">
        <w:trPr>
          <w:trHeight w:val="276"/>
        </w:trPr>
        <w:tc>
          <w:tcPr>
            <w:tcW w:w="3998" w:type="dxa"/>
            <w:tcBorders>
              <w:top w:val="single" w:sz="4" w:space="0" w:color="000000"/>
              <w:left w:val="single" w:sz="4" w:space="0" w:color="000000"/>
              <w:bottom w:val="single" w:sz="4" w:space="0" w:color="000000"/>
              <w:right w:val="single" w:sz="4" w:space="0" w:color="000000"/>
            </w:tcBorders>
            <w:hideMark/>
          </w:tcPr>
          <w:p w14:paraId="3C95BACD" w14:textId="77777777" w:rsidR="005158F5" w:rsidRPr="00A948E7" w:rsidRDefault="005158F5">
            <w:pPr>
              <w:shd w:val="clear" w:color="auto" w:fill="FFFFFF"/>
              <w:suppressAutoHyphens/>
              <w:ind w:left="7"/>
              <w:rPr>
                <w:color w:val="000000" w:themeColor="text1"/>
                <w:spacing w:val="-1"/>
                <w:szCs w:val="19"/>
                <w:lang w:eastAsia="ar-SA"/>
              </w:rPr>
            </w:pPr>
            <w:r w:rsidRPr="00A948E7">
              <w:rPr>
                <w:color w:val="000000" w:themeColor="text1"/>
                <w:spacing w:val="-1"/>
                <w:szCs w:val="19"/>
                <w:lang w:eastAsia="ar-SA"/>
              </w:rPr>
              <w:t>Материал поэтажных перекрытий</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572C2150" w14:textId="34FDFF35" w:rsidR="005158F5" w:rsidRPr="00A948E7" w:rsidRDefault="005158F5" w:rsidP="005158F5">
            <w:pPr>
              <w:shd w:val="clear" w:color="auto" w:fill="FFFFFF"/>
              <w:suppressAutoHyphens/>
              <w:ind w:left="36"/>
              <w:rPr>
                <w:color w:val="000000" w:themeColor="text1"/>
                <w:spacing w:val="-1"/>
                <w:szCs w:val="19"/>
                <w:lang w:eastAsia="ar-SA"/>
              </w:rPr>
            </w:pPr>
            <w:r w:rsidRPr="00A948E7">
              <w:rPr>
                <w:color w:val="000000" w:themeColor="text1"/>
                <w:spacing w:val="-1"/>
                <w:szCs w:val="19"/>
                <w:lang w:eastAsia="ar-SA"/>
              </w:rPr>
              <w:t xml:space="preserve">Монолитные железобетонные </w:t>
            </w:r>
          </w:p>
        </w:tc>
      </w:tr>
      <w:tr w:rsidR="00A948E7" w:rsidRPr="00A948E7" w14:paraId="36D87D40" w14:textId="77777777" w:rsidTr="005158F5">
        <w:trPr>
          <w:trHeight w:val="276"/>
        </w:trPr>
        <w:tc>
          <w:tcPr>
            <w:tcW w:w="3998" w:type="dxa"/>
            <w:tcBorders>
              <w:top w:val="single" w:sz="4" w:space="0" w:color="000000"/>
              <w:left w:val="single" w:sz="4" w:space="0" w:color="000000"/>
              <w:bottom w:val="single" w:sz="4" w:space="0" w:color="000000"/>
              <w:right w:val="single" w:sz="4" w:space="0" w:color="000000"/>
            </w:tcBorders>
            <w:hideMark/>
          </w:tcPr>
          <w:p w14:paraId="4AFB940F" w14:textId="77777777" w:rsidR="005158F5" w:rsidRPr="00A948E7" w:rsidRDefault="005158F5">
            <w:pPr>
              <w:shd w:val="clear" w:color="auto" w:fill="FFFFFF"/>
              <w:suppressAutoHyphens/>
              <w:ind w:left="7"/>
              <w:rPr>
                <w:color w:val="000000" w:themeColor="text1"/>
                <w:spacing w:val="-1"/>
                <w:szCs w:val="19"/>
                <w:lang w:eastAsia="ar-SA"/>
              </w:rPr>
            </w:pPr>
            <w:r w:rsidRPr="00A948E7">
              <w:rPr>
                <w:color w:val="000000" w:themeColor="text1"/>
                <w:spacing w:val="-1"/>
                <w:szCs w:val="19"/>
                <w:lang w:eastAsia="ar-SA"/>
              </w:rPr>
              <w:t xml:space="preserve">Класс </w:t>
            </w:r>
            <w:proofErr w:type="spellStart"/>
            <w:r w:rsidRPr="00A948E7">
              <w:rPr>
                <w:color w:val="000000" w:themeColor="text1"/>
                <w:spacing w:val="-1"/>
                <w:szCs w:val="19"/>
                <w:lang w:eastAsia="ar-SA"/>
              </w:rPr>
              <w:t>энергоэффективности</w:t>
            </w:r>
            <w:proofErr w:type="spellEnd"/>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306BE90E" w14:textId="040EFAB3" w:rsidR="005158F5" w:rsidRPr="00A948E7" w:rsidRDefault="008F34BF">
            <w:pPr>
              <w:shd w:val="clear" w:color="auto" w:fill="FFFFFF"/>
              <w:suppressAutoHyphens/>
              <w:ind w:left="36"/>
              <w:rPr>
                <w:color w:val="000000" w:themeColor="text1"/>
                <w:spacing w:val="-1"/>
                <w:szCs w:val="19"/>
                <w:lang w:eastAsia="ar-SA"/>
              </w:rPr>
            </w:pPr>
            <w:r w:rsidRPr="00A948E7">
              <w:rPr>
                <w:color w:val="000000" w:themeColor="text1"/>
                <w:szCs w:val="19"/>
                <w:lang w:eastAsia="ar-SA"/>
              </w:rPr>
              <w:t>А++</w:t>
            </w:r>
          </w:p>
        </w:tc>
      </w:tr>
      <w:tr w:rsidR="005158F5" w:rsidRPr="00A948E7" w14:paraId="5D50D30B" w14:textId="77777777" w:rsidTr="005158F5">
        <w:trPr>
          <w:trHeight w:val="276"/>
        </w:trPr>
        <w:tc>
          <w:tcPr>
            <w:tcW w:w="3998" w:type="dxa"/>
            <w:tcBorders>
              <w:top w:val="single" w:sz="4" w:space="0" w:color="000000"/>
              <w:left w:val="single" w:sz="4" w:space="0" w:color="000000"/>
              <w:bottom w:val="single" w:sz="4" w:space="0" w:color="000000"/>
              <w:right w:val="single" w:sz="4" w:space="0" w:color="000000"/>
            </w:tcBorders>
            <w:hideMark/>
          </w:tcPr>
          <w:p w14:paraId="2A49DED0" w14:textId="77777777" w:rsidR="005158F5" w:rsidRPr="00A948E7" w:rsidRDefault="005158F5">
            <w:pPr>
              <w:shd w:val="clear" w:color="auto" w:fill="FFFFFF"/>
              <w:suppressAutoHyphens/>
              <w:ind w:left="7"/>
              <w:rPr>
                <w:color w:val="000000" w:themeColor="text1"/>
                <w:spacing w:val="-1"/>
                <w:szCs w:val="19"/>
                <w:lang w:eastAsia="ar-SA"/>
              </w:rPr>
            </w:pPr>
            <w:r w:rsidRPr="00A948E7">
              <w:rPr>
                <w:color w:val="000000" w:themeColor="text1"/>
                <w:spacing w:val="-1"/>
                <w:szCs w:val="19"/>
                <w:lang w:eastAsia="ar-SA"/>
              </w:rPr>
              <w:t>Класс сейсмостойкости</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6EF58DE1" w14:textId="74F97178" w:rsidR="005158F5" w:rsidRPr="00A948E7" w:rsidRDefault="005158F5" w:rsidP="004446B9">
            <w:pPr>
              <w:shd w:val="clear" w:color="auto" w:fill="FFFFFF"/>
              <w:suppressAutoHyphens/>
              <w:ind w:left="36"/>
              <w:rPr>
                <w:color w:val="000000" w:themeColor="text1"/>
                <w:spacing w:val="-1"/>
                <w:szCs w:val="19"/>
                <w:lang w:eastAsia="ar-SA"/>
              </w:rPr>
            </w:pPr>
            <w:r w:rsidRPr="00A948E7">
              <w:rPr>
                <w:color w:val="000000" w:themeColor="text1"/>
                <w:spacing w:val="-1"/>
                <w:szCs w:val="19"/>
                <w:lang w:eastAsia="ar-SA"/>
              </w:rPr>
              <w:t>5 баллов</w:t>
            </w:r>
          </w:p>
        </w:tc>
      </w:tr>
    </w:tbl>
    <w:p w14:paraId="2D44F904" w14:textId="77777777" w:rsidR="00E50989" w:rsidRPr="00A948E7" w:rsidRDefault="00E50989" w:rsidP="00E50989">
      <w:pPr>
        <w:tabs>
          <w:tab w:val="left" w:pos="567"/>
        </w:tabs>
        <w:suppressAutoHyphens/>
        <w:spacing w:after="0" w:line="240" w:lineRule="auto"/>
        <w:ind w:firstLine="709"/>
        <w:jc w:val="center"/>
        <w:rPr>
          <w:rFonts w:ascii="Times New Roman" w:eastAsia="Times New Roman" w:hAnsi="Times New Roman" w:cs="Times New Roman"/>
          <w:b/>
          <w:color w:val="000000" w:themeColor="text1"/>
          <w:spacing w:val="-1"/>
          <w:sz w:val="20"/>
          <w:szCs w:val="20"/>
          <w:lang w:eastAsia="ar-SA"/>
        </w:rPr>
      </w:pPr>
    </w:p>
    <w:p w14:paraId="4A11DA0E" w14:textId="77777777" w:rsidR="00E50989" w:rsidRPr="00A948E7" w:rsidRDefault="00E50989" w:rsidP="00E50989">
      <w:pPr>
        <w:tabs>
          <w:tab w:val="left" w:pos="567"/>
        </w:tabs>
        <w:suppressAutoHyphens/>
        <w:spacing w:after="0" w:line="240" w:lineRule="auto"/>
        <w:ind w:firstLine="709"/>
        <w:jc w:val="center"/>
        <w:rPr>
          <w:rFonts w:ascii="Times New Roman" w:eastAsia="Times New Roman" w:hAnsi="Times New Roman" w:cs="Times New Roman"/>
          <w:b/>
          <w:color w:val="000000" w:themeColor="text1"/>
          <w:spacing w:val="-1"/>
          <w:sz w:val="20"/>
          <w:szCs w:val="20"/>
          <w:lang w:eastAsia="ar-SA"/>
        </w:rPr>
      </w:pPr>
      <w:r w:rsidRPr="00A948E7">
        <w:rPr>
          <w:rFonts w:ascii="Times New Roman" w:eastAsia="Times New Roman" w:hAnsi="Times New Roman" w:cs="Times New Roman"/>
          <w:b/>
          <w:color w:val="000000" w:themeColor="text1"/>
          <w:spacing w:val="-1"/>
          <w:sz w:val="20"/>
          <w:szCs w:val="20"/>
          <w:lang w:eastAsia="ar-SA"/>
        </w:rPr>
        <w:t xml:space="preserve">Основные характеристики </w:t>
      </w:r>
      <w:r w:rsidRPr="00A948E7">
        <w:rPr>
          <w:rFonts w:ascii="Times New Roman" w:eastAsia="Times New Roman" w:hAnsi="Times New Roman" w:cs="Times New Roman"/>
          <w:b/>
          <w:color w:val="000000" w:themeColor="text1"/>
          <w:sz w:val="20"/>
          <w:szCs w:val="20"/>
          <w:lang w:eastAsia="ar-SA"/>
        </w:rPr>
        <w:t>Объекта долевого строительства</w:t>
      </w:r>
      <w:r w:rsidRPr="00A948E7">
        <w:rPr>
          <w:rFonts w:ascii="Times New Roman" w:eastAsia="Times New Roman" w:hAnsi="Times New Roman" w:cs="Times New Roman"/>
          <w:b/>
          <w:color w:val="000000" w:themeColor="text1"/>
          <w:spacing w:val="-1"/>
          <w:sz w:val="20"/>
          <w:szCs w:val="20"/>
          <w:lang w:eastAsia="ar-SA"/>
        </w:rPr>
        <w:t>:</w:t>
      </w:r>
    </w:p>
    <w:p w14:paraId="29E72F7E" w14:textId="77777777" w:rsidR="00E50989" w:rsidRPr="00A948E7" w:rsidRDefault="00E50989" w:rsidP="00E50989">
      <w:pPr>
        <w:tabs>
          <w:tab w:val="left" w:pos="567"/>
        </w:tabs>
        <w:suppressAutoHyphens/>
        <w:spacing w:after="0" w:line="240" w:lineRule="auto"/>
        <w:ind w:firstLine="709"/>
        <w:jc w:val="center"/>
        <w:rPr>
          <w:rFonts w:ascii="Times New Roman" w:eastAsia="Times New Roman" w:hAnsi="Times New Roman" w:cs="Times New Roman"/>
          <w:b/>
          <w:color w:val="000000" w:themeColor="text1"/>
          <w:spacing w:val="-1"/>
          <w:sz w:val="20"/>
          <w:szCs w:val="20"/>
          <w:lang w:eastAsia="ar-SA"/>
        </w:rPr>
      </w:pPr>
    </w:p>
    <w:tbl>
      <w:tblPr>
        <w:tblW w:w="7947" w:type="dxa"/>
        <w:jc w:val="center"/>
        <w:tblLayout w:type="fixed"/>
        <w:tblCellMar>
          <w:left w:w="40" w:type="dxa"/>
          <w:right w:w="40" w:type="dxa"/>
        </w:tblCellMar>
        <w:tblLook w:val="0000" w:firstRow="0" w:lastRow="0" w:firstColumn="0" w:lastColumn="0" w:noHBand="0" w:noVBand="0"/>
      </w:tblPr>
      <w:tblGrid>
        <w:gridCol w:w="6388"/>
        <w:gridCol w:w="1559"/>
      </w:tblGrid>
      <w:tr w:rsidR="00A948E7" w:rsidRPr="00A948E7" w14:paraId="2F7B2525" w14:textId="77777777" w:rsidTr="000A2193">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54AFC9C" w14:textId="77777777" w:rsidR="003C4608" w:rsidRPr="00A948E7" w:rsidRDefault="003C4608" w:rsidP="000A2193">
            <w:pPr>
              <w:shd w:val="clear" w:color="auto" w:fill="FFFFFF"/>
              <w:suppressAutoHyphens/>
              <w:spacing w:after="0" w:line="240" w:lineRule="auto"/>
              <w:ind w:left="236"/>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pacing w:val="-2"/>
                <w:sz w:val="20"/>
                <w:szCs w:val="20"/>
                <w:lang w:eastAsia="ar-SA"/>
              </w:rPr>
              <w:t>№ квартиры (строительный)</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8C9C444" w14:textId="77777777" w:rsidR="003C4608" w:rsidRPr="00A948E7" w:rsidRDefault="003C4608" w:rsidP="000A2193">
            <w:pPr>
              <w:suppressAutoHyphens/>
              <w:spacing w:after="0" w:line="240" w:lineRule="auto"/>
              <w:ind w:left="-51"/>
              <w:jc w:val="center"/>
              <w:rPr>
                <w:rFonts w:ascii="Times New Roman" w:eastAsia="Times New Roman" w:hAnsi="Times New Roman" w:cs="Times New Roman"/>
                <w:b/>
                <w:color w:val="000000" w:themeColor="text1"/>
                <w:sz w:val="20"/>
                <w:szCs w:val="20"/>
                <w:lang w:eastAsia="ar-SA"/>
              </w:rPr>
            </w:pPr>
          </w:p>
        </w:tc>
      </w:tr>
      <w:tr w:rsidR="00A948E7" w:rsidRPr="00A948E7" w14:paraId="3EF4D794" w14:textId="77777777" w:rsidTr="000A2193">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24CB803" w14:textId="77777777" w:rsidR="003C4608" w:rsidRPr="00A948E7" w:rsidRDefault="003C4608" w:rsidP="000A2193">
            <w:pPr>
              <w:shd w:val="clear" w:color="auto" w:fill="FFFFFF"/>
              <w:suppressAutoHyphens/>
              <w:spacing w:after="0" w:line="240" w:lineRule="auto"/>
              <w:ind w:left="236"/>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Количество комнат</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43C0E13" w14:textId="77777777" w:rsidR="003C4608" w:rsidRPr="00A948E7" w:rsidRDefault="003C4608" w:rsidP="000A2193">
            <w:pPr>
              <w:suppressAutoHyphens/>
              <w:spacing w:after="0" w:line="240" w:lineRule="auto"/>
              <w:ind w:left="-51"/>
              <w:jc w:val="center"/>
              <w:rPr>
                <w:rFonts w:ascii="Times New Roman" w:eastAsia="Times New Roman" w:hAnsi="Times New Roman" w:cs="Times New Roman"/>
                <w:b/>
                <w:color w:val="000000" w:themeColor="text1"/>
                <w:sz w:val="20"/>
                <w:szCs w:val="20"/>
                <w:lang w:eastAsia="ar-SA"/>
              </w:rPr>
            </w:pPr>
          </w:p>
        </w:tc>
      </w:tr>
      <w:tr w:rsidR="00A948E7" w:rsidRPr="00A948E7" w14:paraId="25B0095A" w14:textId="77777777" w:rsidTr="000A2193">
        <w:trPr>
          <w:trHeight w:hRule="exact" w:val="34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1FF192A" w14:textId="77777777" w:rsidR="003C4608" w:rsidRPr="00A948E7" w:rsidRDefault="003C4608" w:rsidP="000A2193">
            <w:pPr>
              <w:shd w:val="clear" w:color="auto" w:fill="FFFFFF"/>
              <w:suppressAutoHyphens/>
              <w:spacing w:after="0" w:line="240" w:lineRule="auto"/>
              <w:ind w:left="236"/>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Общая приведенная площадь</w:t>
            </w:r>
            <w:r w:rsidRPr="00A948E7">
              <w:rPr>
                <w:rFonts w:ascii="Times New Roman" w:hAnsi="Times New Roman" w:cs="Times New Roman"/>
                <w:color w:val="000000" w:themeColor="text1"/>
                <w:sz w:val="20"/>
                <w:szCs w:val="20"/>
                <w:shd w:val="clear" w:color="auto" w:fill="FCFCFF"/>
              </w:rPr>
              <w:t xml:space="preserve">, </w:t>
            </w:r>
            <w:proofErr w:type="spellStart"/>
            <w:r w:rsidRPr="00A948E7">
              <w:rPr>
                <w:rFonts w:ascii="Times New Roman" w:hAnsi="Times New Roman" w:cs="Times New Roman"/>
                <w:color w:val="000000" w:themeColor="text1"/>
                <w:sz w:val="20"/>
                <w:szCs w:val="20"/>
                <w:shd w:val="clear" w:color="auto" w:fill="FCFCFF"/>
              </w:rPr>
              <w:t>кв.м</w:t>
            </w:r>
            <w:proofErr w:type="spellEnd"/>
            <w:r w:rsidRPr="00A948E7">
              <w:rPr>
                <w:rFonts w:ascii="Times New Roman" w:hAnsi="Times New Roman" w:cs="Times New Roman"/>
                <w:color w:val="000000" w:themeColor="text1"/>
                <w:sz w:val="20"/>
                <w:szCs w:val="20"/>
                <w:shd w:val="clear" w:color="auto" w:fill="FCFCFF"/>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2753647" w14:textId="77777777" w:rsidR="003C4608" w:rsidRPr="00A948E7" w:rsidRDefault="003C4608" w:rsidP="000A2193">
            <w:pPr>
              <w:suppressAutoHyphens/>
              <w:spacing w:after="0" w:line="240" w:lineRule="auto"/>
              <w:ind w:left="-51"/>
              <w:jc w:val="center"/>
              <w:rPr>
                <w:rFonts w:ascii="Times New Roman" w:eastAsia="Times New Roman" w:hAnsi="Times New Roman" w:cs="Times New Roman"/>
                <w:b/>
                <w:color w:val="000000" w:themeColor="text1"/>
                <w:sz w:val="20"/>
                <w:szCs w:val="20"/>
                <w:lang w:eastAsia="ar-SA"/>
              </w:rPr>
            </w:pPr>
          </w:p>
        </w:tc>
      </w:tr>
      <w:tr w:rsidR="00A948E7" w:rsidRPr="00A948E7" w14:paraId="61FDE45D" w14:textId="77777777" w:rsidTr="000A2193">
        <w:trPr>
          <w:trHeight w:hRule="exact" w:val="275"/>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6D638714" w14:textId="77777777" w:rsidR="003C4608" w:rsidRPr="00A948E7" w:rsidRDefault="003C4608" w:rsidP="000A2193">
            <w:pPr>
              <w:shd w:val="clear" w:color="auto" w:fill="FFFFFF"/>
              <w:suppressAutoHyphens/>
              <w:spacing w:after="0" w:line="240" w:lineRule="auto"/>
              <w:ind w:left="236"/>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pacing w:val="-2"/>
                <w:sz w:val="20"/>
                <w:szCs w:val="20"/>
                <w:lang w:eastAsia="ar-SA"/>
              </w:rPr>
              <w:t xml:space="preserve">Общая площадь, </w:t>
            </w:r>
            <w:proofErr w:type="spellStart"/>
            <w:r w:rsidRPr="00A948E7">
              <w:rPr>
                <w:rFonts w:ascii="Times New Roman" w:eastAsia="Times New Roman" w:hAnsi="Times New Roman" w:cs="Times New Roman"/>
                <w:color w:val="000000" w:themeColor="text1"/>
                <w:spacing w:val="-2"/>
                <w:sz w:val="20"/>
                <w:szCs w:val="20"/>
                <w:lang w:eastAsia="ar-SA"/>
              </w:rPr>
              <w:t>кв.м</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E41EBC0" w14:textId="77777777" w:rsidR="003C4608" w:rsidRPr="00A948E7" w:rsidRDefault="003C4608" w:rsidP="000A2193">
            <w:pPr>
              <w:suppressAutoHyphens/>
              <w:spacing w:after="0" w:line="240" w:lineRule="auto"/>
              <w:ind w:left="-51"/>
              <w:jc w:val="center"/>
              <w:rPr>
                <w:rFonts w:ascii="Times New Roman" w:eastAsia="Times New Roman" w:hAnsi="Times New Roman" w:cs="Times New Roman"/>
                <w:b/>
                <w:color w:val="000000" w:themeColor="text1"/>
                <w:sz w:val="20"/>
                <w:szCs w:val="20"/>
                <w:lang w:eastAsia="ar-SA"/>
              </w:rPr>
            </w:pPr>
          </w:p>
        </w:tc>
      </w:tr>
      <w:tr w:rsidR="00A948E7" w:rsidRPr="00A948E7" w14:paraId="17288595" w14:textId="77777777" w:rsidTr="000A2193">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642EA5CA" w14:textId="77777777" w:rsidR="003C4608" w:rsidRPr="00A948E7" w:rsidRDefault="003C4608" w:rsidP="000A2193">
            <w:pPr>
              <w:shd w:val="clear" w:color="auto" w:fill="FFFFFF"/>
              <w:suppressAutoHyphens/>
              <w:spacing w:after="0" w:line="240" w:lineRule="auto"/>
              <w:ind w:left="236"/>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pacing w:val="-2"/>
                <w:sz w:val="20"/>
                <w:szCs w:val="20"/>
                <w:lang w:eastAsia="ar-SA"/>
              </w:rPr>
              <w:t xml:space="preserve">Жилая площадь, </w:t>
            </w:r>
            <w:proofErr w:type="spellStart"/>
            <w:r w:rsidRPr="00A948E7">
              <w:rPr>
                <w:rFonts w:ascii="Times New Roman" w:eastAsia="Times New Roman" w:hAnsi="Times New Roman" w:cs="Times New Roman"/>
                <w:color w:val="000000" w:themeColor="text1"/>
                <w:spacing w:val="-2"/>
                <w:sz w:val="20"/>
                <w:szCs w:val="20"/>
                <w:lang w:eastAsia="ar-SA"/>
              </w:rPr>
              <w:t>кв.м</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C9B26B3" w14:textId="77777777" w:rsidR="003C4608" w:rsidRPr="00A948E7" w:rsidRDefault="003C4608" w:rsidP="000A2193">
            <w:pPr>
              <w:suppressAutoHyphens/>
              <w:spacing w:after="0" w:line="240" w:lineRule="auto"/>
              <w:ind w:left="-51"/>
              <w:jc w:val="center"/>
              <w:rPr>
                <w:rFonts w:ascii="Times New Roman" w:eastAsia="Times New Roman" w:hAnsi="Times New Roman" w:cs="Times New Roman"/>
                <w:b/>
                <w:color w:val="000000" w:themeColor="text1"/>
                <w:sz w:val="20"/>
                <w:szCs w:val="20"/>
                <w:lang w:eastAsia="ar-SA"/>
              </w:rPr>
            </w:pPr>
          </w:p>
        </w:tc>
      </w:tr>
      <w:tr w:rsidR="00A948E7" w:rsidRPr="00A948E7" w14:paraId="4B1CB2B6" w14:textId="77777777" w:rsidTr="000A2193">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89975FB" w14:textId="77777777" w:rsidR="003C4608" w:rsidRPr="00A948E7" w:rsidRDefault="003C4608" w:rsidP="000A2193">
            <w:pPr>
              <w:shd w:val="clear" w:color="auto" w:fill="FFFFFF"/>
              <w:suppressAutoHyphens/>
              <w:spacing w:after="0" w:line="240" w:lineRule="auto"/>
              <w:ind w:left="236"/>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Этаж</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24FD14A" w14:textId="77777777" w:rsidR="003C4608" w:rsidRPr="00A948E7" w:rsidRDefault="003C4608" w:rsidP="000A2193">
            <w:pPr>
              <w:suppressAutoHyphens/>
              <w:spacing w:after="0" w:line="240" w:lineRule="auto"/>
              <w:ind w:left="-51"/>
              <w:jc w:val="center"/>
              <w:rPr>
                <w:rFonts w:ascii="Times New Roman" w:eastAsia="Times New Roman" w:hAnsi="Times New Roman" w:cs="Times New Roman"/>
                <w:b/>
                <w:color w:val="000000" w:themeColor="text1"/>
                <w:sz w:val="20"/>
                <w:szCs w:val="20"/>
                <w:lang w:eastAsia="ar-SA"/>
              </w:rPr>
            </w:pPr>
          </w:p>
        </w:tc>
      </w:tr>
      <w:tr w:rsidR="00A948E7" w:rsidRPr="00A948E7" w14:paraId="64C7BC1F" w14:textId="77777777" w:rsidTr="000A2193">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700DE1E" w14:textId="77777777" w:rsidR="003C4608" w:rsidRPr="00A948E7" w:rsidRDefault="003C4608" w:rsidP="000A2193">
            <w:pPr>
              <w:shd w:val="clear" w:color="auto" w:fill="FFFFFF"/>
              <w:suppressAutoHyphens/>
              <w:spacing w:after="0" w:line="240" w:lineRule="auto"/>
              <w:ind w:left="236"/>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Подъезд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755E1E3" w14:textId="77777777" w:rsidR="003C4608" w:rsidRPr="00A948E7" w:rsidRDefault="003C4608" w:rsidP="000A2193">
            <w:pPr>
              <w:suppressAutoHyphens/>
              <w:spacing w:after="0" w:line="240" w:lineRule="auto"/>
              <w:ind w:left="-51"/>
              <w:jc w:val="center"/>
              <w:rPr>
                <w:rFonts w:ascii="Times New Roman" w:eastAsia="Times New Roman" w:hAnsi="Times New Roman" w:cs="Times New Roman"/>
                <w:b/>
                <w:color w:val="000000" w:themeColor="text1"/>
                <w:sz w:val="20"/>
                <w:szCs w:val="20"/>
                <w:lang w:eastAsia="ar-SA"/>
              </w:rPr>
            </w:pPr>
          </w:p>
        </w:tc>
      </w:tr>
      <w:tr w:rsidR="00A948E7" w:rsidRPr="00A948E7" w14:paraId="0D436CF0" w14:textId="77777777" w:rsidTr="000A2193">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D88D85D" w14:textId="77777777" w:rsidR="003C4608" w:rsidRPr="00A948E7" w:rsidRDefault="003C4608" w:rsidP="000A2193">
            <w:pPr>
              <w:shd w:val="clear" w:color="auto" w:fill="FFFFFF"/>
              <w:suppressAutoHyphens/>
              <w:spacing w:after="0" w:line="240" w:lineRule="auto"/>
              <w:ind w:left="236"/>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Площадь комнаты-1,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5E13F39" w14:textId="77777777" w:rsidR="003C4608" w:rsidRPr="00A948E7" w:rsidRDefault="003C4608" w:rsidP="000A2193">
            <w:pPr>
              <w:suppressAutoHyphens/>
              <w:spacing w:after="0" w:line="240" w:lineRule="auto"/>
              <w:ind w:left="-51"/>
              <w:jc w:val="center"/>
              <w:rPr>
                <w:rFonts w:ascii="Times New Roman" w:eastAsia="Times New Roman" w:hAnsi="Times New Roman" w:cs="Times New Roman"/>
                <w:b/>
                <w:color w:val="000000" w:themeColor="text1"/>
                <w:sz w:val="20"/>
                <w:szCs w:val="20"/>
                <w:lang w:eastAsia="ar-SA"/>
              </w:rPr>
            </w:pPr>
          </w:p>
        </w:tc>
      </w:tr>
      <w:tr w:rsidR="00A948E7" w:rsidRPr="00A948E7" w14:paraId="1E875684" w14:textId="77777777" w:rsidTr="000A2193">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6EB6F6FF" w14:textId="77777777" w:rsidR="003C4608" w:rsidRPr="00A948E7" w:rsidRDefault="003C4608" w:rsidP="000A2193">
            <w:pPr>
              <w:shd w:val="clear" w:color="auto" w:fill="FFFFFF"/>
              <w:suppressAutoHyphens/>
              <w:spacing w:after="0" w:line="240" w:lineRule="auto"/>
              <w:ind w:left="236"/>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Площадь комнаты-2,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C2E7D3C" w14:textId="77777777" w:rsidR="003C4608" w:rsidRPr="00A948E7" w:rsidRDefault="003C4608" w:rsidP="000A2193">
            <w:pPr>
              <w:suppressAutoHyphens/>
              <w:spacing w:after="0" w:line="240" w:lineRule="auto"/>
              <w:ind w:left="-51"/>
              <w:jc w:val="center"/>
              <w:rPr>
                <w:rFonts w:ascii="Times New Roman" w:eastAsia="Times New Roman" w:hAnsi="Times New Roman" w:cs="Times New Roman"/>
                <w:b/>
                <w:color w:val="000000" w:themeColor="text1"/>
                <w:sz w:val="20"/>
                <w:szCs w:val="20"/>
                <w:lang w:eastAsia="ar-SA"/>
              </w:rPr>
            </w:pPr>
          </w:p>
        </w:tc>
      </w:tr>
      <w:tr w:rsidR="00A948E7" w:rsidRPr="00A948E7" w14:paraId="34FBBBE2" w14:textId="77777777" w:rsidTr="000A2193">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90ED933" w14:textId="77777777" w:rsidR="003C4608" w:rsidRPr="00A948E7" w:rsidRDefault="003C4608" w:rsidP="000A2193">
            <w:pPr>
              <w:shd w:val="clear" w:color="auto" w:fill="FFFFFF"/>
              <w:suppressAutoHyphens/>
              <w:spacing w:after="0" w:line="240" w:lineRule="auto"/>
              <w:ind w:left="236"/>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Площадь кухни /кухонной зоны,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9AF4BCC" w14:textId="77777777" w:rsidR="003C4608" w:rsidRPr="00A948E7" w:rsidRDefault="003C4608" w:rsidP="000A2193">
            <w:pPr>
              <w:suppressAutoHyphens/>
              <w:spacing w:after="0" w:line="240" w:lineRule="auto"/>
              <w:ind w:left="-51"/>
              <w:jc w:val="center"/>
              <w:rPr>
                <w:rFonts w:ascii="Times New Roman" w:eastAsia="Times New Roman" w:hAnsi="Times New Roman" w:cs="Times New Roman"/>
                <w:b/>
                <w:color w:val="000000" w:themeColor="text1"/>
                <w:sz w:val="20"/>
                <w:szCs w:val="20"/>
                <w:lang w:eastAsia="ar-SA"/>
              </w:rPr>
            </w:pPr>
          </w:p>
        </w:tc>
      </w:tr>
      <w:tr w:rsidR="00A948E7" w:rsidRPr="00A948E7" w14:paraId="304D382C" w14:textId="77777777" w:rsidTr="000A2193">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863A0B9" w14:textId="77777777" w:rsidR="003C4608" w:rsidRPr="00A948E7" w:rsidRDefault="003C4608" w:rsidP="000A2193">
            <w:pPr>
              <w:shd w:val="clear" w:color="auto" w:fill="FFFFFF"/>
              <w:suppressAutoHyphens/>
              <w:spacing w:after="0" w:line="240" w:lineRule="auto"/>
              <w:ind w:left="236"/>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 xml:space="preserve">Площадь прихожей, </w:t>
            </w:r>
            <w:proofErr w:type="spellStart"/>
            <w:r w:rsidRPr="00A948E7">
              <w:rPr>
                <w:rFonts w:ascii="Times New Roman" w:eastAsia="Times New Roman" w:hAnsi="Times New Roman" w:cs="Times New Roman"/>
                <w:color w:val="000000" w:themeColor="text1"/>
                <w:sz w:val="20"/>
                <w:szCs w:val="20"/>
                <w:lang w:eastAsia="ar-SA"/>
              </w:rPr>
              <w:t>кв.м</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119A7F4" w14:textId="77777777" w:rsidR="003C4608" w:rsidRPr="00A948E7" w:rsidRDefault="003C4608" w:rsidP="000A2193">
            <w:pPr>
              <w:suppressAutoHyphens/>
              <w:spacing w:after="0" w:line="240" w:lineRule="auto"/>
              <w:ind w:left="-51"/>
              <w:jc w:val="center"/>
              <w:rPr>
                <w:rFonts w:ascii="Times New Roman" w:eastAsia="Times New Roman" w:hAnsi="Times New Roman" w:cs="Times New Roman"/>
                <w:b/>
                <w:color w:val="000000" w:themeColor="text1"/>
                <w:sz w:val="20"/>
                <w:szCs w:val="20"/>
                <w:lang w:eastAsia="ar-SA"/>
              </w:rPr>
            </w:pPr>
          </w:p>
        </w:tc>
      </w:tr>
      <w:tr w:rsidR="00A948E7" w:rsidRPr="00A948E7" w14:paraId="6FDCCCE1" w14:textId="77777777" w:rsidTr="000A2193">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D70C57B" w14:textId="77777777" w:rsidR="003C4608" w:rsidRPr="00A948E7" w:rsidRDefault="003C4608" w:rsidP="000A2193">
            <w:pPr>
              <w:shd w:val="clear" w:color="auto" w:fill="FFFFFF"/>
              <w:suppressAutoHyphens/>
              <w:spacing w:after="0" w:line="240" w:lineRule="auto"/>
              <w:ind w:left="236"/>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Площадь коридора,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A54BCD4" w14:textId="77777777" w:rsidR="003C4608" w:rsidRPr="00A948E7" w:rsidRDefault="003C4608" w:rsidP="000A2193">
            <w:pPr>
              <w:suppressAutoHyphens/>
              <w:spacing w:after="0" w:line="240" w:lineRule="auto"/>
              <w:ind w:left="-51"/>
              <w:jc w:val="center"/>
              <w:rPr>
                <w:rFonts w:ascii="Times New Roman" w:eastAsia="Times New Roman" w:hAnsi="Times New Roman" w:cs="Times New Roman"/>
                <w:b/>
                <w:color w:val="000000" w:themeColor="text1"/>
                <w:sz w:val="20"/>
                <w:szCs w:val="20"/>
                <w:lang w:eastAsia="ar-SA"/>
              </w:rPr>
            </w:pPr>
          </w:p>
        </w:tc>
      </w:tr>
      <w:tr w:rsidR="00A948E7" w:rsidRPr="00A948E7" w14:paraId="4C425883" w14:textId="77777777" w:rsidTr="000A2193">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4ACD8F7" w14:textId="77777777" w:rsidR="003C4608" w:rsidRPr="00A948E7" w:rsidRDefault="003C4608" w:rsidP="000A2193">
            <w:pPr>
              <w:shd w:val="clear" w:color="auto" w:fill="FFFFFF"/>
              <w:suppressAutoHyphens/>
              <w:spacing w:after="0" w:line="240" w:lineRule="auto"/>
              <w:ind w:left="236"/>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 xml:space="preserve">Площадь ванной, </w:t>
            </w:r>
            <w:proofErr w:type="spellStart"/>
            <w:r w:rsidRPr="00A948E7">
              <w:rPr>
                <w:rFonts w:ascii="Times New Roman" w:eastAsia="Times New Roman" w:hAnsi="Times New Roman" w:cs="Times New Roman"/>
                <w:color w:val="000000" w:themeColor="text1"/>
                <w:sz w:val="20"/>
                <w:szCs w:val="20"/>
                <w:lang w:eastAsia="ar-SA"/>
              </w:rPr>
              <w:t>кв.м</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60C2DB4" w14:textId="77777777" w:rsidR="003C4608" w:rsidRPr="00A948E7" w:rsidRDefault="003C4608" w:rsidP="000A2193">
            <w:pPr>
              <w:suppressAutoHyphens/>
              <w:spacing w:after="0" w:line="240" w:lineRule="auto"/>
              <w:ind w:left="-51"/>
              <w:jc w:val="center"/>
              <w:rPr>
                <w:rFonts w:ascii="Times New Roman" w:eastAsia="Times New Roman" w:hAnsi="Times New Roman" w:cs="Times New Roman"/>
                <w:b/>
                <w:color w:val="000000" w:themeColor="text1"/>
                <w:sz w:val="20"/>
                <w:szCs w:val="20"/>
                <w:lang w:eastAsia="ar-SA"/>
              </w:rPr>
            </w:pPr>
          </w:p>
        </w:tc>
      </w:tr>
      <w:tr w:rsidR="00A948E7" w:rsidRPr="00A948E7" w14:paraId="38612C5F" w14:textId="77777777" w:rsidTr="000A2193">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84A78D3" w14:textId="77777777" w:rsidR="003C4608" w:rsidRPr="00A948E7" w:rsidRDefault="003C4608" w:rsidP="000A2193">
            <w:pPr>
              <w:shd w:val="clear" w:color="auto" w:fill="FFFFFF"/>
              <w:suppressAutoHyphens/>
              <w:spacing w:after="0" w:line="240" w:lineRule="auto"/>
              <w:ind w:left="236"/>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 xml:space="preserve">Площадь туалета, </w:t>
            </w:r>
            <w:proofErr w:type="spellStart"/>
            <w:r w:rsidRPr="00A948E7">
              <w:rPr>
                <w:rFonts w:ascii="Times New Roman" w:eastAsia="Times New Roman" w:hAnsi="Times New Roman" w:cs="Times New Roman"/>
                <w:color w:val="000000" w:themeColor="text1"/>
                <w:sz w:val="20"/>
                <w:szCs w:val="20"/>
                <w:lang w:eastAsia="ar-SA"/>
              </w:rPr>
              <w:t>кв.м</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C0A0B52" w14:textId="77777777" w:rsidR="003C4608" w:rsidRPr="00A948E7" w:rsidRDefault="003C4608" w:rsidP="000A2193">
            <w:pPr>
              <w:suppressAutoHyphens/>
              <w:spacing w:after="0" w:line="240" w:lineRule="auto"/>
              <w:ind w:left="-51"/>
              <w:jc w:val="center"/>
              <w:rPr>
                <w:rFonts w:ascii="Times New Roman" w:eastAsia="Times New Roman" w:hAnsi="Times New Roman" w:cs="Times New Roman"/>
                <w:b/>
                <w:color w:val="000000" w:themeColor="text1"/>
                <w:sz w:val="20"/>
                <w:szCs w:val="20"/>
                <w:lang w:eastAsia="ar-SA"/>
              </w:rPr>
            </w:pPr>
          </w:p>
        </w:tc>
      </w:tr>
      <w:tr w:rsidR="00A948E7" w:rsidRPr="00A948E7" w14:paraId="16946B1C" w14:textId="77777777" w:rsidTr="000A2193">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2EFFB5A" w14:textId="77777777" w:rsidR="003C4608" w:rsidRPr="00A948E7" w:rsidRDefault="003C4608" w:rsidP="000A2193">
            <w:pPr>
              <w:shd w:val="clear" w:color="auto" w:fill="FFFFFF"/>
              <w:suppressAutoHyphens/>
              <w:spacing w:after="0" w:line="240" w:lineRule="auto"/>
              <w:ind w:left="236"/>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 xml:space="preserve">Площадь санузла, </w:t>
            </w:r>
            <w:proofErr w:type="spellStart"/>
            <w:r w:rsidRPr="00A948E7">
              <w:rPr>
                <w:rFonts w:ascii="Times New Roman" w:eastAsia="Times New Roman" w:hAnsi="Times New Roman" w:cs="Times New Roman"/>
                <w:color w:val="000000" w:themeColor="text1"/>
                <w:sz w:val="20"/>
                <w:szCs w:val="20"/>
                <w:lang w:eastAsia="ar-SA"/>
              </w:rPr>
              <w:t>кв.м</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B8A6012" w14:textId="77777777" w:rsidR="003C4608" w:rsidRPr="00A948E7" w:rsidRDefault="003C4608" w:rsidP="000A2193">
            <w:pPr>
              <w:suppressAutoHyphens/>
              <w:spacing w:after="0" w:line="240" w:lineRule="auto"/>
              <w:ind w:left="-51"/>
              <w:jc w:val="center"/>
              <w:rPr>
                <w:rFonts w:ascii="Times New Roman" w:eastAsia="Times New Roman" w:hAnsi="Times New Roman" w:cs="Times New Roman"/>
                <w:b/>
                <w:color w:val="000000" w:themeColor="text1"/>
                <w:sz w:val="20"/>
                <w:szCs w:val="20"/>
                <w:lang w:eastAsia="ar-SA"/>
              </w:rPr>
            </w:pPr>
          </w:p>
        </w:tc>
      </w:tr>
      <w:tr w:rsidR="00A948E7" w:rsidRPr="00A948E7" w14:paraId="2211CA7C" w14:textId="77777777" w:rsidTr="000A2193">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6DDD01C" w14:textId="77777777" w:rsidR="003C4608" w:rsidRPr="00A948E7" w:rsidRDefault="003C4608" w:rsidP="000A2193">
            <w:pPr>
              <w:shd w:val="clear" w:color="auto" w:fill="FFFFFF"/>
              <w:suppressAutoHyphens/>
              <w:spacing w:after="0" w:line="240" w:lineRule="auto"/>
              <w:ind w:left="236"/>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color w:val="000000" w:themeColor="text1"/>
                <w:sz w:val="20"/>
                <w:szCs w:val="20"/>
                <w:lang w:eastAsia="ar-SA"/>
              </w:rPr>
              <w:t>Площадь лоджии,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685B231" w14:textId="77777777" w:rsidR="003C4608" w:rsidRPr="00A948E7" w:rsidRDefault="003C4608" w:rsidP="000A2193">
            <w:pPr>
              <w:suppressAutoHyphens/>
              <w:spacing w:after="0" w:line="240" w:lineRule="auto"/>
              <w:ind w:left="-51"/>
              <w:jc w:val="center"/>
              <w:rPr>
                <w:rFonts w:ascii="Times New Roman" w:eastAsia="Times New Roman" w:hAnsi="Times New Roman" w:cs="Times New Roman"/>
                <w:b/>
                <w:color w:val="000000" w:themeColor="text1"/>
                <w:sz w:val="20"/>
                <w:szCs w:val="20"/>
                <w:lang w:eastAsia="ar-SA"/>
              </w:rPr>
            </w:pPr>
          </w:p>
        </w:tc>
      </w:tr>
    </w:tbl>
    <w:p w14:paraId="7DABE894" w14:textId="77777777" w:rsidR="00E50989" w:rsidRPr="00A948E7" w:rsidRDefault="00E50989" w:rsidP="00E50989">
      <w:pPr>
        <w:tabs>
          <w:tab w:val="num" w:pos="1440"/>
        </w:tabs>
        <w:spacing w:after="0" w:line="240" w:lineRule="auto"/>
        <w:jc w:val="both"/>
        <w:rPr>
          <w:rFonts w:ascii="Times New Roman" w:eastAsia="Times New Roman" w:hAnsi="Times New Roman" w:cs="Times New Roman"/>
          <w:b/>
          <w:color w:val="000000" w:themeColor="text1"/>
          <w:sz w:val="20"/>
          <w:szCs w:val="20"/>
          <w:lang w:eastAsia="ar-SA"/>
        </w:rPr>
      </w:pPr>
    </w:p>
    <w:p w14:paraId="4AF88724" w14:textId="77777777" w:rsidR="000D3307" w:rsidRPr="00A948E7" w:rsidRDefault="000D3307" w:rsidP="009912D8">
      <w:pPr>
        <w:tabs>
          <w:tab w:val="left" w:pos="851"/>
        </w:tabs>
        <w:suppressAutoHyphens/>
        <w:spacing w:after="0" w:line="240" w:lineRule="auto"/>
        <w:ind w:firstLine="284"/>
        <w:contextualSpacing/>
        <w:jc w:val="center"/>
        <w:rPr>
          <w:rFonts w:ascii="Times New Roman" w:eastAsia="Times New Roman" w:hAnsi="Times New Roman" w:cs="Times New Roman"/>
          <w:b/>
          <w:color w:val="000000" w:themeColor="text1"/>
          <w:sz w:val="21"/>
          <w:szCs w:val="21"/>
          <w:lang w:eastAsia="ar-SA"/>
        </w:rPr>
      </w:pPr>
      <w:r w:rsidRPr="00A948E7">
        <w:rPr>
          <w:rFonts w:ascii="Times New Roman" w:eastAsia="Times New Roman" w:hAnsi="Times New Roman" w:cs="Times New Roman"/>
          <w:b/>
          <w:color w:val="000000" w:themeColor="text1"/>
          <w:sz w:val="21"/>
          <w:szCs w:val="21"/>
          <w:lang w:eastAsia="ar-SA"/>
        </w:rPr>
        <w:t xml:space="preserve">Технические характеристики Объекта долевого строительства: </w:t>
      </w:r>
    </w:p>
    <w:p w14:paraId="45AF0D57" w14:textId="77777777" w:rsidR="00BE0B65" w:rsidRPr="00A948E7" w:rsidRDefault="00BE0B65" w:rsidP="009912D8">
      <w:pPr>
        <w:tabs>
          <w:tab w:val="left" w:pos="851"/>
        </w:tabs>
        <w:suppressAutoHyphens/>
        <w:spacing w:after="0" w:line="240" w:lineRule="auto"/>
        <w:ind w:firstLine="284"/>
        <w:contextualSpacing/>
        <w:jc w:val="center"/>
        <w:rPr>
          <w:rFonts w:ascii="Times New Roman" w:eastAsia="Times New Roman" w:hAnsi="Times New Roman" w:cs="Times New Roman"/>
          <w:b/>
          <w:color w:val="000000" w:themeColor="text1"/>
          <w:sz w:val="21"/>
          <w:szCs w:val="21"/>
          <w:lang w:eastAsia="ar-SA"/>
        </w:rPr>
      </w:pPr>
    </w:p>
    <w:p w14:paraId="10186A66" w14:textId="77777777" w:rsidR="0012685E" w:rsidRPr="00A948E7" w:rsidRDefault="0012685E" w:rsidP="0012685E">
      <w:pPr>
        <w:numPr>
          <w:ilvl w:val="1"/>
          <w:numId w:val="4"/>
        </w:numPr>
        <w:tabs>
          <w:tab w:val="clear" w:pos="1440"/>
          <w:tab w:val="num" w:pos="0"/>
          <w:tab w:val="left" w:pos="709"/>
          <w:tab w:val="num" w:pos="993"/>
        </w:tabs>
        <w:suppressAutoHyphens/>
        <w:spacing w:after="0" w:line="240" w:lineRule="auto"/>
        <w:ind w:left="0" w:firstLine="426"/>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Стены:</w:t>
      </w:r>
      <w:r w:rsidRPr="00A948E7">
        <w:rPr>
          <w:rFonts w:ascii="Times New Roman" w:eastAsia="Times New Roman" w:hAnsi="Times New Roman" w:cs="Times New Roman"/>
          <w:color w:val="000000" w:themeColor="text1"/>
          <w:sz w:val="20"/>
          <w:szCs w:val="20"/>
          <w:lang w:eastAsia="ar-SA"/>
        </w:rPr>
        <w:t xml:space="preserve"> в жилых комнатах, прихожей, кухне, кухне-столовой – обои (без окраски); в санитарных узлах и ванных комнатах – плитка, на лоджиях – фасадная штукатурка, окраска.</w:t>
      </w:r>
    </w:p>
    <w:p w14:paraId="13B682BB" w14:textId="77777777" w:rsidR="0012685E" w:rsidRPr="00A948E7" w:rsidRDefault="0012685E" w:rsidP="0012685E">
      <w:pPr>
        <w:numPr>
          <w:ilvl w:val="1"/>
          <w:numId w:val="4"/>
        </w:numPr>
        <w:tabs>
          <w:tab w:val="clear" w:pos="1440"/>
          <w:tab w:val="num" w:pos="0"/>
          <w:tab w:val="left" w:pos="709"/>
          <w:tab w:val="num" w:pos="993"/>
        </w:tabs>
        <w:suppressAutoHyphens/>
        <w:spacing w:after="0" w:line="240" w:lineRule="auto"/>
        <w:ind w:left="0" w:firstLine="426"/>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Полы:</w:t>
      </w:r>
      <w:r w:rsidRPr="00A948E7">
        <w:rPr>
          <w:rFonts w:ascii="Times New Roman" w:eastAsia="Times New Roman" w:hAnsi="Times New Roman" w:cs="Times New Roman"/>
          <w:color w:val="000000" w:themeColor="text1"/>
          <w:sz w:val="20"/>
          <w:szCs w:val="20"/>
          <w:lang w:eastAsia="ar-SA"/>
        </w:rPr>
        <w:t xml:space="preserve"> в жилых комнатах – цементно-песчаная стяжка, ламинат, плинтус; в кухне, кухне-столовой и прихожей – цементно-песчаная стяжка, </w:t>
      </w:r>
      <w:proofErr w:type="spellStart"/>
      <w:r w:rsidRPr="00A948E7">
        <w:rPr>
          <w:rFonts w:ascii="Times New Roman" w:eastAsia="Times New Roman" w:hAnsi="Times New Roman" w:cs="Times New Roman"/>
          <w:color w:val="000000" w:themeColor="text1"/>
          <w:sz w:val="20"/>
          <w:szCs w:val="20"/>
          <w:lang w:eastAsia="ar-SA"/>
        </w:rPr>
        <w:t>керамогранит</w:t>
      </w:r>
      <w:proofErr w:type="spellEnd"/>
      <w:r w:rsidRPr="00A948E7">
        <w:rPr>
          <w:rFonts w:ascii="Times New Roman" w:eastAsia="Times New Roman" w:hAnsi="Times New Roman" w:cs="Times New Roman"/>
          <w:color w:val="000000" w:themeColor="text1"/>
          <w:sz w:val="20"/>
          <w:szCs w:val="20"/>
          <w:lang w:eastAsia="ar-SA"/>
        </w:rPr>
        <w:t xml:space="preserve">, плинтус; в санитарных узлах – цементно-песчаная стяжка, гидроизоляция, </w:t>
      </w:r>
      <w:proofErr w:type="spellStart"/>
      <w:r w:rsidRPr="00A948E7">
        <w:rPr>
          <w:rFonts w:ascii="Times New Roman" w:eastAsia="Times New Roman" w:hAnsi="Times New Roman" w:cs="Times New Roman"/>
          <w:color w:val="000000" w:themeColor="text1"/>
          <w:sz w:val="20"/>
          <w:szCs w:val="20"/>
          <w:lang w:eastAsia="ar-SA"/>
        </w:rPr>
        <w:t>керамогранит</w:t>
      </w:r>
      <w:proofErr w:type="spellEnd"/>
      <w:r w:rsidRPr="00A948E7">
        <w:rPr>
          <w:rFonts w:ascii="Times New Roman" w:eastAsia="Times New Roman" w:hAnsi="Times New Roman" w:cs="Times New Roman"/>
          <w:color w:val="000000" w:themeColor="text1"/>
          <w:sz w:val="20"/>
          <w:szCs w:val="20"/>
          <w:lang w:eastAsia="ar-SA"/>
        </w:rPr>
        <w:t xml:space="preserve">; на лоджиях – цементно-песчаная стяжка, </w:t>
      </w:r>
      <w:proofErr w:type="spellStart"/>
      <w:r w:rsidRPr="00A948E7">
        <w:rPr>
          <w:rFonts w:ascii="Times New Roman" w:eastAsia="Times New Roman" w:hAnsi="Times New Roman" w:cs="Times New Roman"/>
          <w:color w:val="000000" w:themeColor="text1"/>
          <w:sz w:val="20"/>
          <w:szCs w:val="20"/>
          <w:lang w:eastAsia="ar-SA"/>
        </w:rPr>
        <w:t>керамогранит</w:t>
      </w:r>
      <w:proofErr w:type="spellEnd"/>
      <w:r w:rsidRPr="00A948E7">
        <w:rPr>
          <w:rFonts w:ascii="Times New Roman" w:eastAsia="Times New Roman" w:hAnsi="Times New Roman" w:cs="Times New Roman"/>
          <w:color w:val="000000" w:themeColor="text1"/>
          <w:sz w:val="20"/>
          <w:szCs w:val="20"/>
          <w:lang w:eastAsia="ar-SA"/>
        </w:rPr>
        <w:t xml:space="preserve"> с устройством плинтуса.</w:t>
      </w:r>
    </w:p>
    <w:p w14:paraId="5BC1F1D6" w14:textId="77777777" w:rsidR="0012685E" w:rsidRPr="00A948E7" w:rsidRDefault="0012685E" w:rsidP="0012685E">
      <w:pPr>
        <w:numPr>
          <w:ilvl w:val="1"/>
          <w:numId w:val="4"/>
        </w:numPr>
        <w:tabs>
          <w:tab w:val="clear" w:pos="1440"/>
          <w:tab w:val="num" w:pos="0"/>
          <w:tab w:val="left" w:pos="709"/>
          <w:tab w:val="num" w:pos="993"/>
        </w:tabs>
        <w:suppressAutoHyphens/>
        <w:spacing w:after="0" w:line="240" w:lineRule="auto"/>
        <w:ind w:left="0" w:firstLine="426"/>
        <w:jc w:val="both"/>
        <w:rPr>
          <w:rFonts w:ascii="Times New Roman" w:eastAsia="Times New Roman" w:hAnsi="Times New Roman" w:cs="Times New Roman"/>
          <w:i/>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Потолки:</w:t>
      </w:r>
      <w:r w:rsidRPr="00A948E7">
        <w:rPr>
          <w:rFonts w:ascii="Times New Roman" w:eastAsia="Times New Roman" w:hAnsi="Times New Roman" w:cs="Times New Roman"/>
          <w:color w:val="000000" w:themeColor="text1"/>
          <w:sz w:val="20"/>
          <w:szCs w:val="20"/>
          <w:lang w:eastAsia="ar-SA"/>
        </w:rPr>
        <w:t xml:space="preserve"> Потолки в жилых комнатах, прихожей, кухне, кухне-столовой, ванной и санузле - натяжные. Высота </w:t>
      </w:r>
      <w:r w:rsidRPr="00A948E7">
        <w:rPr>
          <w:rFonts w:ascii="Times New Roman" w:hAnsi="Times New Roman" w:cs="Times New Roman"/>
          <w:color w:val="000000" w:themeColor="text1"/>
          <w:spacing w:val="2"/>
          <w:sz w:val="20"/>
          <w:szCs w:val="20"/>
          <w:shd w:val="clear" w:color="auto" w:fill="FFFFFF"/>
        </w:rPr>
        <w:t>жилых помещений и кухни (кухни-столовой)</w:t>
      </w:r>
      <w:r w:rsidRPr="00A948E7">
        <w:rPr>
          <w:rFonts w:ascii="Times New Roman" w:eastAsia="Times New Roman" w:hAnsi="Times New Roman" w:cs="Times New Roman"/>
          <w:color w:val="000000" w:themeColor="text1"/>
          <w:sz w:val="20"/>
          <w:szCs w:val="20"/>
          <w:lang w:eastAsia="ar-SA"/>
        </w:rPr>
        <w:t xml:space="preserve"> не менее 2,50 м (в ванных комнатах, санузлах и прихожих допускается занижение потолка в соответствии с проектом, в том числе за счет </w:t>
      </w:r>
      <w:proofErr w:type="spellStart"/>
      <w:r w:rsidRPr="00A948E7">
        <w:rPr>
          <w:rFonts w:ascii="Times New Roman" w:eastAsia="Times New Roman" w:hAnsi="Times New Roman" w:cs="Times New Roman"/>
          <w:color w:val="000000" w:themeColor="text1"/>
          <w:sz w:val="20"/>
          <w:szCs w:val="20"/>
          <w:lang w:eastAsia="ar-SA"/>
        </w:rPr>
        <w:t>закольцовки</w:t>
      </w:r>
      <w:proofErr w:type="spellEnd"/>
      <w:r w:rsidRPr="00A948E7">
        <w:rPr>
          <w:rFonts w:ascii="Times New Roman" w:eastAsia="Times New Roman" w:hAnsi="Times New Roman" w:cs="Times New Roman"/>
          <w:color w:val="000000" w:themeColor="text1"/>
          <w:sz w:val="20"/>
          <w:szCs w:val="20"/>
          <w:lang w:eastAsia="ar-SA"/>
        </w:rPr>
        <w:t xml:space="preserve"> инженерных систем). </w:t>
      </w:r>
      <w:r w:rsidRPr="00A948E7">
        <w:rPr>
          <w:rFonts w:ascii="Times New Roman" w:eastAsia="Times New Roman" w:hAnsi="Times New Roman" w:cs="Times New Roman"/>
          <w:i/>
          <w:color w:val="000000" w:themeColor="text1"/>
          <w:sz w:val="20"/>
          <w:szCs w:val="20"/>
          <w:lang w:eastAsia="ar-SA"/>
        </w:rPr>
        <w:t xml:space="preserve">Для квартир на 9, 18 этажах (в осях 6-9/Б-Г) согласно проекту возможно локальное занижение потолка в прихожей за счет декоративной зашивки инженерных коммуникаций. </w:t>
      </w:r>
      <w:r w:rsidRPr="00A948E7">
        <w:rPr>
          <w:rFonts w:ascii="Times New Roman" w:eastAsia="Times New Roman" w:hAnsi="Times New Roman" w:cs="Times New Roman"/>
          <w:color w:val="000000" w:themeColor="text1"/>
          <w:sz w:val="20"/>
          <w:szCs w:val="20"/>
          <w:lang w:eastAsia="ar-SA"/>
        </w:rPr>
        <w:t xml:space="preserve">На лоджиях потолки – фасадная штукатурка, окраска. </w:t>
      </w:r>
    </w:p>
    <w:p w14:paraId="3A677788" w14:textId="77777777" w:rsidR="0012685E" w:rsidRPr="00A948E7" w:rsidRDefault="0012685E" w:rsidP="0012685E">
      <w:pPr>
        <w:numPr>
          <w:ilvl w:val="1"/>
          <w:numId w:val="4"/>
        </w:numPr>
        <w:tabs>
          <w:tab w:val="clear" w:pos="1440"/>
          <w:tab w:val="num" w:pos="0"/>
          <w:tab w:val="left" w:pos="709"/>
          <w:tab w:val="num" w:pos="993"/>
        </w:tabs>
        <w:suppressAutoHyphens/>
        <w:spacing w:after="0" w:line="240" w:lineRule="auto"/>
        <w:ind w:left="0" w:firstLine="426"/>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Двери:</w:t>
      </w:r>
      <w:r w:rsidRPr="00A948E7">
        <w:rPr>
          <w:rFonts w:ascii="Times New Roman" w:eastAsia="Times New Roman" w:hAnsi="Times New Roman" w:cs="Times New Roman"/>
          <w:color w:val="000000" w:themeColor="text1"/>
          <w:sz w:val="20"/>
          <w:szCs w:val="20"/>
          <w:lang w:eastAsia="ar-SA"/>
        </w:rPr>
        <w:t xml:space="preserve"> входная – металлическая с замком; межкомнатные – МДФ.</w:t>
      </w:r>
    </w:p>
    <w:p w14:paraId="2E617F9D" w14:textId="77777777" w:rsidR="0012685E" w:rsidRPr="00A948E7" w:rsidRDefault="0012685E" w:rsidP="0012685E">
      <w:pPr>
        <w:numPr>
          <w:ilvl w:val="1"/>
          <w:numId w:val="4"/>
        </w:numPr>
        <w:tabs>
          <w:tab w:val="clear" w:pos="1440"/>
          <w:tab w:val="num" w:pos="0"/>
          <w:tab w:val="left" w:pos="709"/>
          <w:tab w:val="num" w:pos="993"/>
        </w:tabs>
        <w:suppressAutoHyphens/>
        <w:spacing w:after="0" w:line="240" w:lineRule="auto"/>
        <w:ind w:left="0" w:firstLine="426"/>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Окна, двери лоджии</w:t>
      </w:r>
      <w:r w:rsidRPr="00A948E7">
        <w:rPr>
          <w:rFonts w:ascii="Times New Roman" w:eastAsia="Times New Roman" w:hAnsi="Times New Roman" w:cs="Times New Roman"/>
          <w:color w:val="000000" w:themeColor="text1"/>
          <w:sz w:val="20"/>
          <w:szCs w:val="20"/>
          <w:lang w:eastAsia="ar-SA"/>
        </w:rPr>
        <w:t>: ПВХ-профиль с заполнением двухкамерным стеклопакетом, пластиковый подоконник.</w:t>
      </w:r>
    </w:p>
    <w:p w14:paraId="6D697064" w14:textId="77777777" w:rsidR="0012685E" w:rsidRPr="00A948E7" w:rsidRDefault="0012685E" w:rsidP="0012685E">
      <w:pPr>
        <w:numPr>
          <w:ilvl w:val="1"/>
          <w:numId w:val="4"/>
        </w:numPr>
        <w:tabs>
          <w:tab w:val="clear" w:pos="1440"/>
          <w:tab w:val="num" w:pos="0"/>
          <w:tab w:val="left" w:pos="709"/>
          <w:tab w:val="num" w:pos="993"/>
        </w:tabs>
        <w:suppressAutoHyphens/>
        <w:spacing w:after="0" w:line="240" w:lineRule="auto"/>
        <w:ind w:left="0" w:firstLine="426"/>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lastRenderedPageBreak/>
        <w:t>Остекление лоджии</w:t>
      </w:r>
      <w:r w:rsidRPr="00A948E7">
        <w:rPr>
          <w:rFonts w:ascii="Times New Roman" w:eastAsia="Times New Roman" w:hAnsi="Times New Roman" w:cs="Times New Roman"/>
          <w:color w:val="000000" w:themeColor="text1"/>
          <w:sz w:val="20"/>
          <w:szCs w:val="20"/>
          <w:lang w:eastAsia="ar-SA"/>
        </w:rPr>
        <w:t xml:space="preserve">: алюминиевый профиль с заполнением одинарным стеклом, пластиковый подоконник. </w:t>
      </w:r>
    </w:p>
    <w:p w14:paraId="01099BAD" w14:textId="77777777" w:rsidR="0012685E" w:rsidRPr="00A948E7" w:rsidRDefault="0012685E" w:rsidP="0012685E">
      <w:pPr>
        <w:numPr>
          <w:ilvl w:val="1"/>
          <w:numId w:val="4"/>
        </w:numPr>
        <w:tabs>
          <w:tab w:val="clear" w:pos="1440"/>
          <w:tab w:val="num" w:pos="0"/>
          <w:tab w:val="left" w:pos="709"/>
          <w:tab w:val="num" w:pos="993"/>
        </w:tabs>
        <w:suppressAutoHyphens/>
        <w:spacing w:after="0" w:line="240" w:lineRule="auto"/>
        <w:ind w:left="0" w:firstLine="426"/>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Водоотведение:</w:t>
      </w:r>
      <w:r w:rsidRPr="00A948E7">
        <w:rPr>
          <w:rFonts w:ascii="Times New Roman" w:eastAsia="Times New Roman" w:hAnsi="Times New Roman" w:cs="Times New Roman"/>
          <w:color w:val="000000" w:themeColor="text1"/>
          <w:sz w:val="20"/>
          <w:szCs w:val="20"/>
          <w:lang w:eastAsia="ar-SA"/>
        </w:rPr>
        <w:t xml:space="preserve"> вертикальные стояки общедомовой системы канализации с подводкой к сантехническим приборам.</w:t>
      </w:r>
    </w:p>
    <w:p w14:paraId="68A5EC53" w14:textId="77777777" w:rsidR="0012685E" w:rsidRPr="00A948E7" w:rsidRDefault="0012685E" w:rsidP="0012685E">
      <w:pPr>
        <w:numPr>
          <w:ilvl w:val="1"/>
          <w:numId w:val="4"/>
        </w:numPr>
        <w:tabs>
          <w:tab w:val="clear" w:pos="1440"/>
          <w:tab w:val="num" w:pos="0"/>
          <w:tab w:val="left" w:pos="709"/>
          <w:tab w:val="num" w:pos="993"/>
        </w:tabs>
        <w:suppressAutoHyphens/>
        <w:spacing w:after="0" w:line="240" w:lineRule="auto"/>
        <w:ind w:left="0" w:firstLine="426"/>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 xml:space="preserve">Водоснабжение (холодное и горячее): </w:t>
      </w:r>
      <w:r w:rsidRPr="00A948E7">
        <w:rPr>
          <w:rFonts w:ascii="Times New Roman" w:eastAsia="Times New Roman" w:hAnsi="Times New Roman" w:cs="Times New Roman"/>
          <w:bCs/>
          <w:color w:val="000000" w:themeColor="text1"/>
          <w:sz w:val="20"/>
          <w:szCs w:val="20"/>
          <w:lang w:eastAsia="ar-SA"/>
        </w:rPr>
        <w:t xml:space="preserve">поквартирная </w:t>
      </w:r>
      <w:r w:rsidRPr="00A948E7">
        <w:rPr>
          <w:rFonts w:ascii="Times New Roman" w:eastAsia="Times New Roman" w:hAnsi="Times New Roman" w:cs="Times New Roman"/>
          <w:color w:val="000000" w:themeColor="text1"/>
          <w:sz w:val="20"/>
          <w:szCs w:val="20"/>
          <w:lang w:eastAsia="ar-SA"/>
        </w:rPr>
        <w:t>разводка до сантехнических приборов; поэтажная разводка холодного и горячего водопровода от коллекторов на главных подающих стояках, расположенных в поэтажных холлах.</w:t>
      </w:r>
    </w:p>
    <w:p w14:paraId="40681A00" w14:textId="77777777" w:rsidR="0012685E" w:rsidRPr="00A948E7" w:rsidRDefault="0012685E" w:rsidP="0012685E">
      <w:pPr>
        <w:numPr>
          <w:ilvl w:val="1"/>
          <w:numId w:val="4"/>
        </w:numPr>
        <w:tabs>
          <w:tab w:val="clear" w:pos="1440"/>
          <w:tab w:val="num" w:pos="0"/>
          <w:tab w:val="left" w:pos="709"/>
          <w:tab w:val="num" w:pos="993"/>
          <w:tab w:val="num" w:pos="1080"/>
        </w:tabs>
        <w:suppressAutoHyphens/>
        <w:spacing w:after="0" w:line="240" w:lineRule="auto"/>
        <w:ind w:left="0" w:firstLine="426"/>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 xml:space="preserve">Отопление: </w:t>
      </w:r>
      <w:r w:rsidRPr="00A948E7">
        <w:rPr>
          <w:rFonts w:ascii="Times New Roman" w:eastAsia="Times New Roman" w:hAnsi="Times New Roman" w:cs="Times New Roman"/>
          <w:color w:val="000000" w:themeColor="text1"/>
          <w:sz w:val="20"/>
          <w:szCs w:val="20"/>
          <w:lang w:eastAsia="ar-SA"/>
        </w:rPr>
        <w:t>поквартирная разводка к отопительным приборам в конструкции пола, с подключением от коллекторов на главных стояках, расположенных в поэтажных холлах; в том числе – приборы отопления.</w:t>
      </w:r>
      <w:r w:rsidRPr="00A948E7">
        <w:rPr>
          <w:rFonts w:ascii="Times New Roman" w:eastAsia="Times New Roman" w:hAnsi="Times New Roman" w:cs="Times New Roman"/>
          <w:b/>
          <w:bCs/>
          <w:color w:val="000000" w:themeColor="text1"/>
          <w:sz w:val="20"/>
          <w:szCs w:val="20"/>
          <w:lang w:eastAsia="ar-SA"/>
        </w:rPr>
        <w:t xml:space="preserve"> </w:t>
      </w:r>
    </w:p>
    <w:p w14:paraId="74BA3BE0" w14:textId="77777777" w:rsidR="0012685E" w:rsidRPr="00A948E7" w:rsidRDefault="0012685E" w:rsidP="0012685E">
      <w:pPr>
        <w:numPr>
          <w:ilvl w:val="1"/>
          <w:numId w:val="4"/>
        </w:numPr>
        <w:tabs>
          <w:tab w:val="clear" w:pos="1440"/>
          <w:tab w:val="num" w:pos="0"/>
          <w:tab w:val="left" w:pos="709"/>
          <w:tab w:val="num" w:pos="993"/>
          <w:tab w:val="num" w:pos="1080"/>
        </w:tabs>
        <w:suppressAutoHyphens/>
        <w:spacing w:after="0" w:line="240" w:lineRule="auto"/>
        <w:ind w:left="0" w:firstLine="426"/>
        <w:jc w:val="both"/>
        <w:rPr>
          <w:rFonts w:ascii="Times New Roman" w:eastAsia="Times New Roman" w:hAnsi="Times New Roman" w:cs="Times New Roman"/>
          <w:color w:val="000000" w:themeColor="text1"/>
          <w:sz w:val="20"/>
          <w:szCs w:val="20"/>
          <w:lang w:eastAsia="ar-SA"/>
        </w:rPr>
      </w:pPr>
      <w:proofErr w:type="spellStart"/>
      <w:r w:rsidRPr="00A948E7">
        <w:rPr>
          <w:rFonts w:ascii="Times New Roman" w:eastAsia="Times New Roman" w:hAnsi="Times New Roman" w:cs="Times New Roman"/>
          <w:b/>
          <w:bCs/>
          <w:color w:val="000000" w:themeColor="text1"/>
          <w:sz w:val="20"/>
          <w:szCs w:val="20"/>
          <w:lang w:eastAsia="ar-SA"/>
        </w:rPr>
        <w:t>Санитарно</w:t>
      </w:r>
      <w:proofErr w:type="spellEnd"/>
      <w:r w:rsidRPr="00A948E7">
        <w:rPr>
          <w:rFonts w:ascii="Times New Roman" w:eastAsia="Times New Roman" w:hAnsi="Times New Roman" w:cs="Times New Roman"/>
          <w:b/>
          <w:bCs/>
          <w:color w:val="000000" w:themeColor="text1"/>
          <w:sz w:val="20"/>
          <w:szCs w:val="20"/>
          <w:lang w:eastAsia="ar-SA"/>
        </w:rPr>
        <w:t xml:space="preserve"> – технические приборы:</w:t>
      </w:r>
      <w:r w:rsidRPr="00A948E7">
        <w:rPr>
          <w:rFonts w:ascii="Times New Roman" w:eastAsia="Times New Roman" w:hAnsi="Times New Roman" w:cs="Times New Roman"/>
          <w:color w:val="000000" w:themeColor="text1"/>
          <w:sz w:val="20"/>
          <w:szCs w:val="20"/>
          <w:lang w:eastAsia="ar-SA"/>
        </w:rPr>
        <w:t xml:space="preserve"> для ванной комнаты – акриловая ванна с сифоном, смесителем и душевой лейкой на гибком шланге, керамический умывальник с сифоном и смесителем; санузел – унитаз с бачком или унитаз с бачком и керамическим умывальником с сифоном, смесителем. Мойка в кухнях и кухнях-столовых, посудомоечная и стиральная машины устанавливается дольщиком самостоятельно и за свой счет. </w:t>
      </w:r>
    </w:p>
    <w:p w14:paraId="27980453" w14:textId="77777777" w:rsidR="0012685E" w:rsidRPr="00A948E7" w:rsidRDefault="0012685E" w:rsidP="0012685E">
      <w:pPr>
        <w:numPr>
          <w:ilvl w:val="1"/>
          <w:numId w:val="4"/>
        </w:numPr>
        <w:tabs>
          <w:tab w:val="clear" w:pos="1440"/>
          <w:tab w:val="num" w:pos="0"/>
          <w:tab w:val="left" w:pos="709"/>
          <w:tab w:val="num" w:pos="993"/>
        </w:tabs>
        <w:suppressAutoHyphens/>
        <w:spacing w:after="0" w:line="240" w:lineRule="auto"/>
        <w:ind w:left="0" w:firstLine="426"/>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Индивидуальные приборы учёта:</w:t>
      </w:r>
      <w:r w:rsidRPr="00A948E7">
        <w:rPr>
          <w:rFonts w:ascii="Times New Roman" w:eastAsia="Times New Roman" w:hAnsi="Times New Roman" w:cs="Times New Roman"/>
          <w:color w:val="000000" w:themeColor="text1"/>
          <w:sz w:val="20"/>
          <w:szCs w:val="20"/>
          <w:lang w:eastAsia="ar-SA"/>
        </w:rPr>
        <w:t xml:space="preserve"> </w:t>
      </w:r>
      <w:proofErr w:type="spellStart"/>
      <w:r w:rsidRPr="00A948E7">
        <w:rPr>
          <w:rFonts w:ascii="Times New Roman" w:eastAsia="Times New Roman" w:hAnsi="Times New Roman" w:cs="Times New Roman"/>
          <w:color w:val="000000" w:themeColor="text1"/>
          <w:sz w:val="20"/>
          <w:szCs w:val="20"/>
          <w:lang w:eastAsia="ar-SA"/>
        </w:rPr>
        <w:t>крыльчатые</w:t>
      </w:r>
      <w:proofErr w:type="spellEnd"/>
      <w:r w:rsidRPr="00A948E7">
        <w:rPr>
          <w:rFonts w:ascii="Times New Roman" w:eastAsia="Times New Roman" w:hAnsi="Times New Roman" w:cs="Times New Roman"/>
          <w:color w:val="000000" w:themeColor="text1"/>
          <w:sz w:val="20"/>
          <w:szCs w:val="20"/>
          <w:lang w:eastAsia="ar-SA"/>
        </w:rPr>
        <w:t xml:space="preserve"> на системе водопровода ХВС и ГВС, теплосчетчик – установлены в коридоре, в коллекторном узле; </w:t>
      </w:r>
      <w:proofErr w:type="spellStart"/>
      <w:r w:rsidRPr="00A948E7">
        <w:rPr>
          <w:rFonts w:ascii="Times New Roman" w:eastAsia="Times New Roman" w:hAnsi="Times New Roman" w:cs="Times New Roman"/>
          <w:color w:val="000000" w:themeColor="text1"/>
          <w:sz w:val="20"/>
          <w:szCs w:val="20"/>
          <w:lang w:eastAsia="ar-SA"/>
        </w:rPr>
        <w:t>двухтарифный</w:t>
      </w:r>
      <w:proofErr w:type="spellEnd"/>
      <w:r w:rsidRPr="00A948E7">
        <w:rPr>
          <w:rFonts w:ascii="Times New Roman" w:eastAsia="Times New Roman" w:hAnsi="Times New Roman" w:cs="Times New Roman"/>
          <w:color w:val="000000" w:themeColor="text1"/>
          <w:sz w:val="20"/>
          <w:szCs w:val="20"/>
          <w:lang w:eastAsia="ar-SA"/>
        </w:rPr>
        <w:t xml:space="preserve"> электрический счётчик – установлен в этажных </w:t>
      </w:r>
      <w:proofErr w:type="gramStart"/>
      <w:r w:rsidRPr="00A948E7">
        <w:rPr>
          <w:rFonts w:ascii="Times New Roman" w:eastAsia="Times New Roman" w:hAnsi="Times New Roman" w:cs="Times New Roman"/>
          <w:color w:val="000000" w:themeColor="text1"/>
          <w:sz w:val="20"/>
          <w:szCs w:val="20"/>
          <w:lang w:eastAsia="ar-SA"/>
        </w:rPr>
        <w:t>щитах  в</w:t>
      </w:r>
      <w:proofErr w:type="gramEnd"/>
      <w:r w:rsidRPr="00A948E7">
        <w:rPr>
          <w:rFonts w:ascii="Times New Roman" w:eastAsia="Times New Roman" w:hAnsi="Times New Roman" w:cs="Times New Roman"/>
          <w:color w:val="000000" w:themeColor="text1"/>
          <w:sz w:val="20"/>
          <w:szCs w:val="20"/>
          <w:lang w:eastAsia="ar-SA"/>
        </w:rPr>
        <w:t xml:space="preserve"> межквартирных коридорах.</w:t>
      </w:r>
    </w:p>
    <w:p w14:paraId="0DEAB90D" w14:textId="77777777" w:rsidR="0012685E" w:rsidRPr="00A948E7" w:rsidRDefault="0012685E" w:rsidP="0012685E">
      <w:pPr>
        <w:numPr>
          <w:ilvl w:val="1"/>
          <w:numId w:val="4"/>
        </w:numPr>
        <w:tabs>
          <w:tab w:val="clear" w:pos="1440"/>
          <w:tab w:val="num" w:pos="0"/>
          <w:tab w:val="left" w:pos="709"/>
          <w:tab w:val="num" w:pos="993"/>
        </w:tabs>
        <w:suppressAutoHyphens/>
        <w:spacing w:after="0" w:line="240" w:lineRule="auto"/>
        <w:ind w:left="0" w:firstLine="426"/>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 xml:space="preserve">Вентиляция: </w:t>
      </w:r>
      <w:r w:rsidRPr="00A948E7">
        <w:rPr>
          <w:rFonts w:ascii="Times New Roman" w:eastAsia="Times New Roman" w:hAnsi="Times New Roman" w:cs="Times New Roman"/>
          <w:color w:val="000000" w:themeColor="text1"/>
          <w:sz w:val="20"/>
          <w:szCs w:val="20"/>
          <w:lang w:eastAsia="ar-SA"/>
        </w:rPr>
        <w:t>естественная, в части квартир принудительная (согласно проекту).</w:t>
      </w:r>
    </w:p>
    <w:p w14:paraId="00C9D37C" w14:textId="77777777" w:rsidR="0012685E" w:rsidRPr="00A948E7" w:rsidRDefault="0012685E" w:rsidP="0012685E">
      <w:pPr>
        <w:numPr>
          <w:ilvl w:val="1"/>
          <w:numId w:val="4"/>
        </w:numPr>
        <w:tabs>
          <w:tab w:val="clear" w:pos="1440"/>
          <w:tab w:val="num" w:pos="0"/>
          <w:tab w:val="left" w:pos="709"/>
          <w:tab w:val="num" w:pos="993"/>
        </w:tabs>
        <w:suppressAutoHyphens/>
        <w:spacing w:after="0" w:line="240" w:lineRule="auto"/>
        <w:ind w:left="0" w:firstLine="426"/>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 xml:space="preserve">Электроснабжение: </w:t>
      </w:r>
      <w:r w:rsidRPr="00A948E7">
        <w:rPr>
          <w:rFonts w:ascii="Times New Roman" w:eastAsia="Times New Roman" w:hAnsi="Times New Roman" w:cs="Times New Roman"/>
          <w:color w:val="000000" w:themeColor="text1"/>
          <w:sz w:val="20"/>
          <w:szCs w:val="20"/>
          <w:lang w:eastAsia="ar-SA"/>
        </w:rPr>
        <w:t>ввод в квартиру электросети до распределительного щита, разводка по квартире</w:t>
      </w:r>
      <w:r w:rsidRPr="00A948E7">
        <w:rPr>
          <w:rFonts w:ascii="Times New Roman" w:eastAsia="Times New Roman" w:hAnsi="Times New Roman" w:cs="Times New Roman"/>
          <w:b/>
          <w:bCs/>
          <w:color w:val="000000" w:themeColor="text1"/>
          <w:sz w:val="20"/>
          <w:szCs w:val="20"/>
          <w:lang w:eastAsia="ar-SA"/>
        </w:rPr>
        <w:t xml:space="preserve">, </w:t>
      </w:r>
      <w:r w:rsidRPr="00A948E7">
        <w:rPr>
          <w:rFonts w:ascii="Times New Roman" w:eastAsia="Times New Roman" w:hAnsi="Times New Roman" w:cs="Times New Roman"/>
          <w:color w:val="000000" w:themeColor="text1"/>
          <w:sz w:val="20"/>
          <w:szCs w:val="20"/>
          <w:lang w:eastAsia="ar-SA"/>
        </w:rPr>
        <w:t>выключатели, розетки. Электроплита устанавливается дольщиком самостоятельно, за свой счет.</w:t>
      </w:r>
    </w:p>
    <w:p w14:paraId="59C2F285" w14:textId="77777777" w:rsidR="0012685E" w:rsidRPr="00A948E7" w:rsidRDefault="0012685E" w:rsidP="0012685E">
      <w:pPr>
        <w:numPr>
          <w:ilvl w:val="1"/>
          <w:numId w:val="4"/>
        </w:numPr>
        <w:tabs>
          <w:tab w:val="clear" w:pos="1440"/>
          <w:tab w:val="num" w:pos="0"/>
          <w:tab w:val="left" w:pos="709"/>
          <w:tab w:val="num" w:pos="993"/>
        </w:tabs>
        <w:suppressAutoHyphens/>
        <w:spacing w:after="0" w:line="240" w:lineRule="auto"/>
        <w:ind w:left="0" w:firstLine="426"/>
        <w:jc w:val="both"/>
        <w:rPr>
          <w:rFonts w:ascii="Times New Roman" w:eastAsia="Times New Roman" w:hAnsi="Times New Roman" w:cs="Times New Roman"/>
          <w:color w:val="000000" w:themeColor="text1"/>
          <w:sz w:val="20"/>
          <w:szCs w:val="20"/>
          <w:lang w:eastAsia="ar-SA"/>
        </w:rPr>
      </w:pPr>
      <w:r w:rsidRPr="00A948E7">
        <w:rPr>
          <w:rFonts w:ascii="Times New Roman" w:eastAsia="Times New Roman" w:hAnsi="Times New Roman" w:cs="Times New Roman"/>
          <w:b/>
          <w:bCs/>
          <w:color w:val="000000" w:themeColor="text1"/>
          <w:sz w:val="20"/>
          <w:szCs w:val="20"/>
          <w:lang w:eastAsia="ar-SA"/>
        </w:rPr>
        <w:t>Телефонизация, Радиофикация, Телевидение:</w:t>
      </w:r>
      <w:r w:rsidRPr="00A948E7">
        <w:rPr>
          <w:rFonts w:ascii="Times New Roman" w:eastAsia="Times New Roman" w:hAnsi="Times New Roman" w:cs="Times New Roman"/>
          <w:color w:val="000000" w:themeColor="text1"/>
          <w:sz w:val="20"/>
          <w:szCs w:val="20"/>
          <w:lang w:eastAsia="ar-SA"/>
        </w:rPr>
        <w:t xml:space="preserve"> ввод в квартиру от этажных щитов проводной сети с устройством розетки; для телевидения – с установкой разветвителя. Установка и подключение абонентских устройств осуществляется дольщиком самостоятельно и за свой счет.</w:t>
      </w:r>
    </w:p>
    <w:p w14:paraId="26DEB42E" w14:textId="77777777" w:rsidR="0012685E" w:rsidRPr="00A948E7" w:rsidRDefault="0012685E" w:rsidP="0012685E">
      <w:pPr>
        <w:tabs>
          <w:tab w:val="num" w:pos="993"/>
        </w:tabs>
        <w:suppressAutoHyphens/>
        <w:ind w:left="426"/>
        <w:jc w:val="both"/>
        <w:rPr>
          <w:rFonts w:cs="Times New Roman"/>
          <w:color w:val="000000" w:themeColor="text1"/>
          <w:sz w:val="20"/>
          <w:szCs w:val="20"/>
        </w:rPr>
      </w:pPr>
    </w:p>
    <w:p w14:paraId="315CDA75" w14:textId="77777777" w:rsidR="00E50989" w:rsidRPr="00A948E7" w:rsidRDefault="00E50989"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b/>
          <w:color w:val="000000" w:themeColor="text1"/>
          <w:sz w:val="20"/>
          <w:szCs w:val="20"/>
          <w:lang w:eastAsia="ar-SA"/>
        </w:rPr>
        <w:t>Застройщик</w:t>
      </w:r>
      <w:r w:rsidRPr="00A948E7">
        <w:rPr>
          <w:rFonts w:ascii="Times New Roman" w:eastAsia="Arial" w:hAnsi="Times New Roman" w:cs="Times New Roman"/>
          <w:color w:val="000000" w:themeColor="text1"/>
          <w:sz w:val="20"/>
          <w:szCs w:val="20"/>
          <w:lang w:eastAsia="ar-SA"/>
        </w:rPr>
        <w:t xml:space="preserve">: </w:t>
      </w:r>
    </w:p>
    <w:p w14:paraId="077C1B64" w14:textId="3485C896" w:rsidR="00443935" w:rsidRPr="00A948E7" w:rsidRDefault="00443935" w:rsidP="00443935">
      <w:pPr>
        <w:widowControl w:val="0"/>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ООО</w:t>
      </w:r>
      <w:r w:rsidR="003A404D" w:rsidRPr="00A948E7">
        <w:rPr>
          <w:rFonts w:ascii="Times New Roman" w:eastAsia="Arial" w:hAnsi="Times New Roman" w:cs="Times New Roman"/>
          <w:color w:val="000000" w:themeColor="text1"/>
          <w:sz w:val="20"/>
          <w:szCs w:val="20"/>
          <w:lang w:eastAsia="ar-SA"/>
        </w:rPr>
        <w:t xml:space="preserve"> </w:t>
      </w:r>
      <w:r w:rsidR="00EE0F19" w:rsidRPr="00A948E7">
        <w:rPr>
          <w:rFonts w:ascii="Times New Roman" w:eastAsia="Arial" w:hAnsi="Times New Roman" w:cs="Times New Roman"/>
          <w:color w:val="000000" w:themeColor="text1"/>
          <w:sz w:val="20"/>
          <w:szCs w:val="20"/>
          <w:lang w:eastAsia="ar-SA"/>
        </w:rPr>
        <w:t>СЗ</w:t>
      </w:r>
      <w:r w:rsidRPr="00A948E7">
        <w:rPr>
          <w:rFonts w:ascii="Times New Roman" w:eastAsia="Arial" w:hAnsi="Times New Roman" w:cs="Times New Roman"/>
          <w:color w:val="000000" w:themeColor="text1"/>
          <w:sz w:val="20"/>
          <w:szCs w:val="20"/>
          <w:lang w:eastAsia="ar-SA"/>
        </w:rPr>
        <w:t xml:space="preserve"> «</w:t>
      </w:r>
      <w:r w:rsidR="00390B44" w:rsidRPr="00A948E7">
        <w:rPr>
          <w:rFonts w:ascii="Times New Roman" w:eastAsia="Arial" w:hAnsi="Times New Roman" w:cs="Times New Roman"/>
          <w:bCs/>
          <w:color w:val="000000" w:themeColor="text1"/>
          <w:sz w:val="20"/>
          <w:szCs w:val="20"/>
          <w:lang w:eastAsia="ar-SA"/>
        </w:rPr>
        <w:t>Виктория НН</w:t>
      </w:r>
      <w:r w:rsidRPr="00A948E7">
        <w:rPr>
          <w:rFonts w:ascii="Times New Roman" w:eastAsia="Arial" w:hAnsi="Times New Roman" w:cs="Times New Roman"/>
          <w:color w:val="000000" w:themeColor="text1"/>
          <w:sz w:val="20"/>
          <w:szCs w:val="20"/>
          <w:lang w:eastAsia="ar-SA"/>
        </w:rPr>
        <w:t xml:space="preserve">», </w:t>
      </w:r>
    </w:p>
    <w:p w14:paraId="4E6F42AD" w14:textId="77777777" w:rsidR="00FA799E" w:rsidRPr="00A948E7" w:rsidRDefault="00FA799E" w:rsidP="00FA799E">
      <w:pPr>
        <w:widowControl w:val="0"/>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В лице ООО «Столица Нижний РИЭЛТИ»</w:t>
      </w:r>
    </w:p>
    <w:p w14:paraId="0382EFF0" w14:textId="4530C583" w:rsidR="00405861" w:rsidRPr="00A948E7" w:rsidRDefault="00A948E7" w:rsidP="00405861">
      <w:pPr>
        <w:suppressAutoHyphens/>
        <w:autoSpaceDE w:val="0"/>
        <w:spacing w:after="0" w:line="240" w:lineRule="auto"/>
        <w:ind w:left="1416" w:firstLine="708"/>
        <w:jc w:val="center"/>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color w:val="000000" w:themeColor="text1"/>
          <w:sz w:val="20"/>
          <w:szCs w:val="20"/>
          <w:lang w:eastAsia="ar-SA"/>
        </w:rPr>
        <w:t>_______________________________/_____________________</w:t>
      </w:r>
    </w:p>
    <w:p w14:paraId="637B3186" w14:textId="77777777" w:rsidR="00405861" w:rsidRPr="00A948E7" w:rsidRDefault="00405861" w:rsidP="00E50989">
      <w:pPr>
        <w:suppressAutoHyphens/>
        <w:autoSpaceDE w:val="0"/>
        <w:spacing w:after="0" w:line="240" w:lineRule="auto"/>
        <w:rPr>
          <w:rFonts w:ascii="Times New Roman" w:eastAsia="Arial" w:hAnsi="Times New Roman" w:cs="Times New Roman"/>
          <w:b/>
          <w:color w:val="000000" w:themeColor="text1"/>
          <w:sz w:val="20"/>
          <w:szCs w:val="20"/>
          <w:lang w:eastAsia="ar-SA"/>
        </w:rPr>
      </w:pPr>
    </w:p>
    <w:p w14:paraId="4F6544AA" w14:textId="77777777" w:rsidR="001F4957" w:rsidRPr="00A948E7" w:rsidRDefault="001F4957" w:rsidP="00E50989">
      <w:pPr>
        <w:suppressAutoHyphens/>
        <w:autoSpaceDE w:val="0"/>
        <w:spacing w:after="0" w:line="240" w:lineRule="auto"/>
        <w:rPr>
          <w:rFonts w:ascii="Times New Roman" w:eastAsia="Arial" w:hAnsi="Times New Roman" w:cs="Times New Roman"/>
          <w:b/>
          <w:color w:val="000000" w:themeColor="text1"/>
          <w:sz w:val="20"/>
          <w:szCs w:val="20"/>
          <w:lang w:eastAsia="ar-SA"/>
        </w:rPr>
      </w:pPr>
    </w:p>
    <w:p w14:paraId="4E8AC17C" w14:textId="77777777" w:rsidR="00E50989" w:rsidRPr="00A948E7" w:rsidRDefault="00E50989" w:rsidP="00E50989">
      <w:pPr>
        <w:suppressAutoHyphens/>
        <w:autoSpaceDE w:val="0"/>
        <w:spacing w:after="0" w:line="240" w:lineRule="auto"/>
        <w:rPr>
          <w:rFonts w:ascii="Times New Roman" w:eastAsia="Arial" w:hAnsi="Times New Roman" w:cs="Times New Roman"/>
          <w:color w:val="000000" w:themeColor="text1"/>
          <w:sz w:val="20"/>
          <w:szCs w:val="20"/>
          <w:lang w:eastAsia="ar-SA"/>
        </w:rPr>
      </w:pPr>
      <w:r w:rsidRPr="00A948E7">
        <w:rPr>
          <w:rFonts w:ascii="Times New Roman" w:eastAsia="Arial" w:hAnsi="Times New Roman" w:cs="Times New Roman"/>
          <w:b/>
          <w:color w:val="000000" w:themeColor="text1"/>
          <w:sz w:val="20"/>
          <w:szCs w:val="20"/>
          <w:lang w:eastAsia="ar-SA"/>
        </w:rPr>
        <w:t>Дольщик</w:t>
      </w:r>
      <w:r w:rsidRPr="00A948E7">
        <w:rPr>
          <w:rFonts w:ascii="Times New Roman" w:eastAsia="Arial" w:hAnsi="Times New Roman" w:cs="Times New Roman"/>
          <w:color w:val="000000" w:themeColor="text1"/>
          <w:sz w:val="20"/>
          <w:szCs w:val="20"/>
          <w:lang w:eastAsia="ar-SA"/>
        </w:rPr>
        <w:t>: ______________________ /ФИО/</w:t>
      </w:r>
    </w:p>
    <w:p w14:paraId="3C2D958D" w14:textId="77777777" w:rsidR="00480072" w:rsidRPr="00A948E7" w:rsidRDefault="00480072">
      <w:pPr>
        <w:rPr>
          <w:color w:val="000000" w:themeColor="text1"/>
        </w:rPr>
      </w:pPr>
    </w:p>
    <w:sectPr w:rsidR="00480072" w:rsidRPr="00A948E7" w:rsidSect="00480072">
      <w:headerReference w:type="default" r:id="rId10"/>
      <w:footerReference w:type="default" r:id="rId11"/>
      <w:pgSz w:w="11906" w:h="16838"/>
      <w:pgMar w:top="568" w:right="849"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FFFF0" w14:textId="77777777" w:rsidR="00FA0649" w:rsidRDefault="00FA0649">
      <w:pPr>
        <w:spacing w:after="0" w:line="240" w:lineRule="auto"/>
      </w:pPr>
      <w:r>
        <w:separator/>
      </w:r>
    </w:p>
  </w:endnote>
  <w:endnote w:type="continuationSeparator" w:id="0">
    <w:p w14:paraId="029B289D" w14:textId="77777777" w:rsidR="00FA0649" w:rsidRDefault="00FA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501287"/>
      <w:docPartObj>
        <w:docPartGallery w:val="Page Numbers (Bottom of Page)"/>
        <w:docPartUnique/>
      </w:docPartObj>
    </w:sdtPr>
    <w:sdtEndPr/>
    <w:sdtContent>
      <w:p w14:paraId="4083C64A" w14:textId="52E43DA1" w:rsidR="00FA52FC" w:rsidRDefault="00FA52FC">
        <w:pPr>
          <w:pStyle w:val="a3"/>
          <w:jc w:val="right"/>
        </w:pPr>
        <w:r>
          <w:fldChar w:fldCharType="begin"/>
        </w:r>
        <w:r>
          <w:instrText>PAGE   \* MERGEFORMAT</w:instrText>
        </w:r>
        <w:r>
          <w:fldChar w:fldCharType="separate"/>
        </w:r>
        <w:r w:rsidR="00EA5195">
          <w:rPr>
            <w:noProof/>
          </w:rPr>
          <w:t>12</w:t>
        </w:r>
        <w:r>
          <w:fldChar w:fldCharType="end"/>
        </w:r>
      </w:p>
    </w:sdtContent>
  </w:sdt>
  <w:p w14:paraId="1A5AC972" w14:textId="77777777" w:rsidR="00FA52FC" w:rsidRDefault="00FA52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A34E9" w14:textId="77777777" w:rsidR="00FA0649" w:rsidRDefault="00FA0649">
      <w:pPr>
        <w:spacing w:after="0" w:line="240" w:lineRule="auto"/>
      </w:pPr>
      <w:r>
        <w:separator/>
      </w:r>
    </w:p>
  </w:footnote>
  <w:footnote w:type="continuationSeparator" w:id="0">
    <w:p w14:paraId="11D2329A" w14:textId="77777777" w:rsidR="00FA0649" w:rsidRDefault="00FA0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99285" w14:textId="77777777" w:rsidR="00FA52FC" w:rsidRDefault="00FA52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bCs/>
      </w:rPr>
    </w:lvl>
    <w:lvl w:ilvl="1">
      <w:start w:val="1"/>
      <w:numFmt w:val="decimal"/>
      <w:lvlText w:val="%1.%2."/>
      <w:lvlJc w:val="left"/>
      <w:pPr>
        <w:tabs>
          <w:tab w:val="num" w:pos="1155"/>
        </w:tabs>
        <w:ind w:left="1155" w:hanging="720"/>
      </w:pPr>
    </w:lvl>
    <w:lvl w:ilvl="2">
      <w:start w:val="1"/>
      <w:numFmt w:val="decimal"/>
      <w:lvlText w:val="%1.%2.%3."/>
      <w:lvlJc w:val="left"/>
      <w:pPr>
        <w:tabs>
          <w:tab w:val="num" w:pos="1230"/>
        </w:tabs>
        <w:ind w:left="1230" w:hanging="720"/>
      </w:pPr>
    </w:lvl>
    <w:lvl w:ilvl="3">
      <w:start w:val="1"/>
      <w:numFmt w:val="decimal"/>
      <w:lvlText w:val="%1.%2.%3.%4."/>
      <w:lvlJc w:val="left"/>
      <w:pPr>
        <w:tabs>
          <w:tab w:val="num" w:pos="1665"/>
        </w:tabs>
        <w:ind w:left="1665" w:hanging="1080"/>
      </w:pPr>
    </w:lvl>
    <w:lvl w:ilvl="4">
      <w:start w:val="1"/>
      <w:numFmt w:val="decimal"/>
      <w:lvlText w:val="%1.%2.%3.%4.%5."/>
      <w:lvlJc w:val="left"/>
      <w:pPr>
        <w:tabs>
          <w:tab w:val="num" w:pos="1740"/>
        </w:tabs>
        <w:ind w:left="1740" w:hanging="1080"/>
      </w:pPr>
    </w:lvl>
    <w:lvl w:ilvl="5">
      <w:start w:val="1"/>
      <w:numFmt w:val="decimal"/>
      <w:lvlText w:val="%1.%2.%3.%4.%5.%6."/>
      <w:lvlJc w:val="left"/>
      <w:pPr>
        <w:tabs>
          <w:tab w:val="num" w:pos="2175"/>
        </w:tabs>
        <w:ind w:left="2175" w:hanging="1440"/>
      </w:pPr>
    </w:lvl>
    <w:lvl w:ilvl="6">
      <w:start w:val="1"/>
      <w:numFmt w:val="decimal"/>
      <w:lvlText w:val="%1.%2.%3.%4.%5.%6.%7."/>
      <w:lvlJc w:val="left"/>
      <w:pPr>
        <w:tabs>
          <w:tab w:val="num" w:pos="2610"/>
        </w:tabs>
        <w:ind w:left="2610" w:hanging="1800"/>
      </w:pPr>
    </w:lvl>
    <w:lvl w:ilvl="7">
      <w:start w:val="1"/>
      <w:numFmt w:val="decimal"/>
      <w:lvlText w:val="%1.%2.%3.%4.%5.%6.%7.%8."/>
      <w:lvlJc w:val="left"/>
      <w:pPr>
        <w:tabs>
          <w:tab w:val="num" w:pos="2685"/>
        </w:tabs>
        <w:ind w:left="2685" w:hanging="1800"/>
      </w:pPr>
    </w:lvl>
    <w:lvl w:ilvl="8">
      <w:start w:val="1"/>
      <w:numFmt w:val="decimal"/>
      <w:lvlText w:val="%1.%2.%3.%4.%5.%6.%7.%8.%9."/>
      <w:lvlJc w:val="left"/>
      <w:pPr>
        <w:tabs>
          <w:tab w:val="num" w:pos="3120"/>
        </w:tabs>
        <w:ind w:left="3120" w:hanging="2160"/>
      </w:pPr>
    </w:lvl>
  </w:abstractNum>
  <w:abstractNum w:abstractNumId="1" w15:restartNumberingAfterBreak="0">
    <w:nsid w:val="09D14F62"/>
    <w:multiLevelType w:val="multilevel"/>
    <w:tmpl w:val="306E727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534" w:hanging="1080"/>
      </w:pPr>
    </w:lvl>
    <w:lvl w:ilvl="7">
      <w:start w:val="1"/>
      <w:numFmt w:val="decimal"/>
      <w:isLgl/>
      <w:lvlText w:val="%1.%2.%3.%4.%5.%6.%7.%8."/>
      <w:lvlJc w:val="left"/>
      <w:pPr>
        <w:ind w:left="4243" w:hanging="1440"/>
      </w:pPr>
    </w:lvl>
    <w:lvl w:ilvl="8">
      <w:start w:val="1"/>
      <w:numFmt w:val="decimal"/>
      <w:isLgl/>
      <w:lvlText w:val="%1.%2.%3.%4.%5.%6.%7.%8.%9."/>
      <w:lvlJc w:val="left"/>
      <w:pPr>
        <w:ind w:left="4592" w:hanging="1440"/>
      </w:pPr>
    </w:lvl>
  </w:abstractNum>
  <w:abstractNum w:abstractNumId="2" w15:restartNumberingAfterBreak="0">
    <w:nsid w:val="19C42796"/>
    <w:multiLevelType w:val="hybridMultilevel"/>
    <w:tmpl w:val="D6D2B4A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3197126"/>
    <w:multiLevelType w:val="hybridMultilevel"/>
    <w:tmpl w:val="E1AC31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89"/>
    <w:rsid w:val="000163F3"/>
    <w:rsid w:val="000171E5"/>
    <w:rsid w:val="0002408B"/>
    <w:rsid w:val="000379B3"/>
    <w:rsid w:val="000415CE"/>
    <w:rsid w:val="00056BB2"/>
    <w:rsid w:val="00061373"/>
    <w:rsid w:val="0007627E"/>
    <w:rsid w:val="00091060"/>
    <w:rsid w:val="00091ECF"/>
    <w:rsid w:val="000C2B73"/>
    <w:rsid w:val="000D3307"/>
    <w:rsid w:val="000D6579"/>
    <w:rsid w:val="000D7458"/>
    <w:rsid w:val="000E2BC0"/>
    <w:rsid w:val="000E78D3"/>
    <w:rsid w:val="00105CF3"/>
    <w:rsid w:val="0010759F"/>
    <w:rsid w:val="00116D26"/>
    <w:rsid w:val="00126546"/>
    <w:rsid w:val="0012685E"/>
    <w:rsid w:val="00133CAC"/>
    <w:rsid w:val="00137EF7"/>
    <w:rsid w:val="00144DD7"/>
    <w:rsid w:val="00185988"/>
    <w:rsid w:val="00187DE2"/>
    <w:rsid w:val="0019658D"/>
    <w:rsid w:val="001A6C8D"/>
    <w:rsid w:val="001C28E1"/>
    <w:rsid w:val="001C3471"/>
    <w:rsid w:val="001C71A7"/>
    <w:rsid w:val="001F4957"/>
    <w:rsid w:val="00215016"/>
    <w:rsid w:val="00225A5B"/>
    <w:rsid w:val="00230A86"/>
    <w:rsid w:val="00230B72"/>
    <w:rsid w:val="0024513A"/>
    <w:rsid w:val="00255989"/>
    <w:rsid w:val="00264237"/>
    <w:rsid w:val="002812F4"/>
    <w:rsid w:val="002819DA"/>
    <w:rsid w:val="0028731F"/>
    <w:rsid w:val="00294702"/>
    <w:rsid w:val="002A150C"/>
    <w:rsid w:val="002A5B91"/>
    <w:rsid w:val="002A6E44"/>
    <w:rsid w:val="002C03AB"/>
    <w:rsid w:val="002C4E6A"/>
    <w:rsid w:val="002D6103"/>
    <w:rsid w:val="002E55F8"/>
    <w:rsid w:val="002F1893"/>
    <w:rsid w:val="002F1897"/>
    <w:rsid w:val="002F1E05"/>
    <w:rsid w:val="002F673D"/>
    <w:rsid w:val="003203FD"/>
    <w:rsid w:val="00340843"/>
    <w:rsid w:val="00341670"/>
    <w:rsid w:val="00351F0E"/>
    <w:rsid w:val="00382593"/>
    <w:rsid w:val="00390B44"/>
    <w:rsid w:val="003A404D"/>
    <w:rsid w:val="003B1E2D"/>
    <w:rsid w:val="003C354E"/>
    <w:rsid w:val="003C4608"/>
    <w:rsid w:val="003C6A55"/>
    <w:rsid w:val="003D7FB4"/>
    <w:rsid w:val="003E229E"/>
    <w:rsid w:val="003F2C15"/>
    <w:rsid w:val="00405861"/>
    <w:rsid w:val="00407EE4"/>
    <w:rsid w:val="00413112"/>
    <w:rsid w:val="00422AAB"/>
    <w:rsid w:val="00435FEF"/>
    <w:rsid w:val="00437238"/>
    <w:rsid w:val="00443935"/>
    <w:rsid w:val="004446B9"/>
    <w:rsid w:val="00445976"/>
    <w:rsid w:val="0044602E"/>
    <w:rsid w:val="0044606D"/>
    <w:rsid w:val="00476ACC"/>
    <w:rsid w:val="00476F3D"/>
    <w:rsid w:val="00480072"/>
    <w:rsid w:val="0049281E"/>
    <w:rsid w:val="00492E1D"/>
    <w:rsid w:val="004A12B3"/>
    <w:rsid w:val="004A2CB3"/>
    <w:rsid w:val="004D5BBF"/>
    <w:rsid w:val="004E3CFA"/>
    <w:rsid w:val="004E765C"/>
    <w:rsid w:val="005019C7"/>
    <w:rsid w:val="005158F5"/>
    <w:rsid w:val="00523269"/>
    <w:rsid w:val="005275E6"/>
    <w:rsid w:val="00530396"/>
    <w:rsid w:val="0054583F"/>
    <w:rsid w:val="00546919"/>
    <w:rsid w:val="00546D58"/>
    <w:rsid w:val="0055580A"/>
    <w:rsid w:val="0056527D"/>
    <w:rsid w:val="0057411F"/>
    <w:rsid w:val="005B7036"/>
    <w:rsid w:val="005D0A43"/>
    <w:rsid w:val="005E3469"/>
    <w:rsid w:val="0061726B"/>
    <w:rsid w:val="00627C25"/>
    <w:rsid w:val="00644BCE"/>
    <w:rsid w:val="00654A55"/>
    <w:rsid w:val="006713EC"/>
    <w:rsid w:val="00681620"/>
    <w:rsid w:val="00684786"/>
    <w:rsid w:val="00695EBB"/>
    <w:rsid w:val="006B2420"/>
    <w:rsid w:val="006B3301"/>
    <w:rsid w:val="006C7F08"/>
    <w:rsid w:val="006D7A0F"/>
    <w:rsid w:val="006E7CC7"/>
    <w:rsid w:val="00761331"/>
    <w:rsid w:val="0077380E"/>
    <w:rsid w:val="0078067D"/>
    <w:rsid w:val="00796B75"/>
    <w:rsid w:val="007A35AE"/>
    <w:rsid w:val="007A56D4"/>
    <w:rsid w:val="007B02D7"/>
    <w:rsid w:val="007B4FA7"/>
    <w:rsid w:val="007E54B2"/>
    <w:rsid w:val="00804EB3"/>
    <w:rsid w:val="00813034"/>
    <w:rsid w:val="00840B90"/>
    <w:rsid w:val="00855969"/>
    <w:rsid w:val="00857B38"/>
    <w:rsid w:val="008638DC"/>
    <w:rsid w:val="00884C03"/>
    <w:rsid w:val="008F34BF"/>
    <w:rsid w:val="00910520"/>
    <w:rsid w:val="00922F6A"/>
    <w:rsid w:val="009353A6"/>
    <w:rsid w:val="00944702"/>
    <w:rsid w:val="00954226"/>
    <w:rsid w:val="00961886"/>
    <w:rsid w:val="009912D8"/>
    <w:rsid w:val="00995131"/>
    <w:rsid w:val="00996724"/>
    <w:rsid w:val="009A25BE"/>
    <w:rsid w:val="009B3C61"/>
    <w:rsid w:val="009B794D"/>
    <w:rsid w:val="009C1435"/>
    <w:rsid w:val="009D57D4"/>
    <w:rsid w:val="009D6399"/>
    <w:rsid w:val="009F3A1C"/>
    <w:rsid w:val="00A014DD"/>
    <w:rsid w:val="00A02B8B"/>
    <w:rsid w:val="00A177D2"/>
    <w:rsid w:val="00A25AA6"/>
    <w:rsid w:val="00A42FE3"/>
    <w:rsid w:val="00A510A8"/>
    <w:rsid w:val="00A514CD"/>
    <w:rsid w:val="00A526AD"/>
    <w:rsid w:val="00A67013"/>
    <w:rsid w:val="00A85D7A"/>
    <w:rsid w:val="00A87283"/>
    <w:rsid w:val="00A948E7"/>
    <w:rsid w:val="00AF540A"/>
    <w:rsid w:val="00B072FB"/>
    <w:rsid w:val="00B163A7"/>
    <w:rsid w:val="00B31B92"/>
    <w:rsid w:val="00B41F79"/>
    <w:rsid w:val="00B4747B"/>
    <w:rsid w:val="00B5743F"/>
    <w:rsid w:val="00B61352"/>
    <w:rsid w:val="00B717B9"/>
    <w:rsid w:val="00B90C2F"/>
    <w:rsid w:val="00B93F92"/>
    <w:rsid w:val="00B9583F"/>
    <w:rsid w:val="00BA20B5"/>
    <w:rsid w:val="00BB4FB0"/>
    <w:rsid w:val="00BD4E3A"/>
    <w:rsid w:val="00BE0B65"/>
    <w:rsid w:val="00BE16D6"/>
    <w:rsid w:val="00BF2FFC"/>
    <w:rsid w:val="00BF59F2"/>
    <w:rsid w:val="00C004E3"/>
    <w:rsid w:val="00C03A8F"/>
    <w:rsid w:val="00C352C3"/>
    <w:rsid w:val="00C41A00"/>
    <w:rsid w:val="00C4428A"/>
    <w:rsid w:val="00C51D08"/>
    <w:rsid w:val="00C5745E"/>
    <w:rsid w:val="00C771D3"/>
    <w:rsid w:val="00C8738A"/>
    <w:rsid w:val="00C91248"/>
    <w:rsid w:val="00CB3CFA"/>
    <w:rsid w:val="00CC4620"/>
    <w:rsid w:val="00CD3C95"/>
    <w:rsid w:val="00CD4827"/>
    <w:rsid w:val="00CD6957"/>
    <w:rsid w:val="00CD7E52"/>
    <w:rsid w:val="00D043C5"/>
    <w:rsid w:val="00D1089D"/>
    <w:rsid w:val="00D24593"/>
    <w:rsid w:val="00D24D8E"/>
    <w:rsid w:val="00D25145"/>
    <w:rsid w:val="00D25662"/>
    <w:rsid w:val="00D35A30"/>
    <w:rsid w:val="00D438E3"/>
    <w:rsid w:val="00D50A17"/>
    <w:rsid w:val="00D511F3"/>
    <w:rsid w:val="00D51CA2"/>
    <w:rsid w:val="00D56F78"/>
    <w:rsid w:val="00D57A13"/>
    <w:rsid w:val="00DA2501"/>
    <w:rsid w:val="00DB22E9"/>
    <w:rsid w:val="00DC7CF9"/>
    <w:rsid w:val="00DD6467"/>
    <w:rsid w:val="00DE1A8A"/>
    <w:rsid w:val="00DF6DFA"/>
    <w:rsid w:val="00E04410"/>
    <w:rsid w:val="00E24B8F"/>
    <w:rsid w:val="00E347CB"/>
    <w:rsid w:val="00E50989"/>
    <w:rsid w:val="00E73FA9"/>
    <w:rsid w:val="00E82ABA"/>
    <w:rsid w:val="00E85891"/>
    <w:rsid w:val="00E90CC3"/>
    <w:rsid w:val="00EA5195"/>
    <w:rsid w:val="00EB3E8C"/>
    <w:rsid w:val="00EC21F1"/>
    <w:rsid w:val="00EC73E1"/>
    <w:rsid w:val="00ED0781"/>
    <w:rsid w:val="00ED0B62"/>
    <w:rsid w:val="00EE0F19"/>
    <w:rsid w:val="00EE5745"/>
    <w:rsid w:val="00EE60B8"/>
    <w:rsid w:val="00EF1BDC"/>
    <w:rsid w:val="00F06588"/>
    <w:rsid w:val="00F118DB"/>
    <w:rsid w:val="00F13205"/>
    <w:rsid w:val="00F22E8F"/>
    <w:rsid w:val="00F25D22"/>
    <w:rsid w:val="00F273FA"/>
    <w:rsid w:val="00F34351"/>
    <w:rsid w:val="00F571B5"/>
    <w:rsid w:val="00F82E6F"/>
    <w:rsid w:val="00F946A9"/>
    <w:rsid w:val="00F9534E"/>
    <w:rsid w:val="00F96E86"/>
    <w:rsid w:val="00FA0649"/>
    <w:rsid w:val="00FA52FC"/>
    <w:rsid w:val="00FA57B8"/>
    <w:rsid w:val="00FA799E"/>
    <w:rsid w:val="00FF2AD6"/>
    <w:rsid w:val="00FF4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C8EC"/>
  <w15:docId w15:val="{4B45F997-AF46-4EA8-83D1-8BBBDA7E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9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098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E50989"/>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E509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0989"/>
  </w:style>
  <w:style w:type="character" w:styleId="a7">
    <w:name w:val="Hyperlink"/>
    <w:basedOn w:val="a0"/>
    <w:uiPriority w:val="99"/>
    <w:semiHidden/>
    <w:unhideWhenUsed/>
    <w:rsid w:val="00813034"/>
    <w:rPr>
      <w:color w:val="0000FF"/>
      <w:u w:val="single"/>
    </w:rPr>
  </w:style>
  <w:style w:type="paragraph" w:styleId="a8">
    <w:name w:val="Balloon Text"/>
    <w:basedOn w:val="a"/>
    <w:link w:val="a9"/>
    <w:uiPriority w:val="99"/>
    <w:semiHidden/>
    <w:unhideWhenUsed/>
    <w:rsid w:val="008130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3034"/>
    <w:rPr>
      <w:rFonts w:ascii="Segoe UI" w:hAnsi="Segoe UI" w:cs="Segoe UI"/>
      <w:sz w:val="18"/>
      <w:szCs w:val="18"/>
    </w:rPr>
  </w:style>
  <w:style w:type="character" w:styleId="aa">
    <w:name w:val="annotation reference"/>
    <w:basedOn w:val="a0"/>
    <w:uiPriority w:val="99"/>
    <w:semiHidden/>
    <w:unhideWhenUsed/>
    <w:rsid w:val="004E765C"/>
    <w:rPr>
      <w:sz w:val="16"/>
      <w:szCs w:val="16"/>
    </w:rPr>
  </w:style>
  <w:style w:type="paragraph" w:styleId="ab">
    <w:name w:val="annotation text"/>
    <w:basedOn w:val="a"/>
    <w:link w:val="ac"/>
    <w:uiPriority w:val="99"/>
    <w:unhideWhenUsed/>
    <w:rsid w:val="004E765C"/>
    <w:pPr>
      <w:spacing w:line="240" w:lineRule="auto"/>
    </w:pPr>
    <w:rPr>
      <w:sz w:val="20"/>
      <w:szCs w:val="20"/>
    </w:rPr>
  </w:style>
  <w:style w:type="character" w:customStyle="1" w:styleId="ac">
    <w:name w:val="Текст примечания Знак"/>
    <w:basedOn w:val="a0"/>
    <w:link w:val="ab"/>
    <w:uiPriority w:val="99"/>
    <w:rsid w:val="004E765C"/>
    <w:rPr>
      <w:sz w:val="20"/>
      <w:szCs w:val="20"/>
    </w:rPr>
  </w:style>
  <w:style w:type="paragraph" w:styleId="ad">
    <w:name w:val="annotation subject"/>
    <w:basedOn w:val="ab"/>
    <w:next w:val="ab"/>
    <w:link w:val="ae"/>
    <w:uiPriority w:val="99"/>
    <w:semiHidden/>
    <w:unhideWhenUsed/>
    <w:rsid w:val="004E765C"/>
    <w:rPr>
      <w:b/>
      <w:bCs/>
    </w:rPr>
  </w:style>
  <w:style w:type="character" w:customStyle="1" w:styleId="ae">
    <w:name w:val="Тема примечания Знак"/>
    <w:basedOn w:val="ac"/>
    <w:link w:val="ad"/>
    <w:uiPriority w:val="99"/>
    <w:semiHidden/>
    <w:rsid w:val="004E765C"/>
    <w:rPr>
      <w:b/>
      <w:bCs/>
      <w:sz w:val="20"/>
      <w:szCs w:val="20"/>
    </w:rPr>
  </w:style>
  <w:style w:type="paragraph" w:styleId="af">
    <w:name w:val="Revision"/>
    <w:hidden/>
    <w:uiPriority w:val="99"/>
    <w:semiHidden/>
    <w:rsid w:val="004E765C"/>
    <w:pPr>
      <w:spacing w:after="0" w:line="240" w:lineRule="auto"/>
    </w:pPr>
  </w:style>
  <w:style w:type="table" w:styleId="af0">
    <w:name w:val="Table Grid"/>
    <w:basedOn w:val="a1"/>
    <w:uiPriority w:val="39"/>
    <w:rsid w:val="0065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3203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2A150C"/>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11751">
      <w:bodyDiv w:val="1"/>
      <w:marLeft w:val="0"/>
      <w:marRight w:val="0"/>
      <w:marTop w:val="0"/>
      <w:marBottom w:val="0"/>
      <w:divBdr>
        <w:top w:val="none" w:sz="0" w:space="0" w:color="auto"/>
        <w:left w:val="none" w:sz="0" w:space="0" w:color="auto"/>
        <w:bottom w:val="none" w:sz="0" w:space="0" w:color="auto"/>
        <w:right w:val="none" w:sz="0" w:space="0" w:color="auto"/>
      </w:divBdr>
    </w:div>
    <w:div w:id="172775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9A3EA1665E7724032A8B793E2C3B1638E4BC9BB343D10C8BA5DB706B1FB04AEC91B02AAD78CC9q5H3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n@stn5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8EC04-B1AA-4BE4-8A5D-1F6F62CB4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6318</Words>
  <Characters>36014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Вадимовна Фетисова</dc:creator>
  <cp:lastModifiedBy>Козлова Надежда Андреевна</cp:lastModifiedBy>
  <cp:revision>3</cp:revision>
  <cp:lastPrinted>2019-10-28T08:20:00Z</cp:lastPrinted>
  <dcterms:created xsi:type="dcterms:W3CDTF">2023-05-03T09:25:00Z</dcterms:created>
  <dcterms:modified xsi:type="dcterms:W3CDTF">2023-05-23T13:27:00Z</dcterms:modified>
</cp:coreProperties>
</file>